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240CC56D" w14:textId="77777777" w:rsidR="00D87769" w:rsidRPr="007D16F4" w:rsidRDefault="00D87769" w:rsidP="00D87769">
      <w:pPr>
        <w:keepLines/>
        <w:spacing w:before="200" w:after="0" w:line="288" w:lineRule="auto"/>
        <w:jc w:val="center"/>
        <w:outlineLvl w:val="8"/>
        <w:rPr>
          <w:rFonts w:ascii="Arial" w:eastAsia="Times New Roman" w:hAnsi="Arial" w:cs="Arial"/>
          <w:b/>
          <w:color w:val="404040"/>
          <w:sz w:val="24"/>
          <w:szCs w:val="24"/>
        </w:rPr>
      </w:pPr>
      <w:r>
        <w:rPr>
          <w:rFonts w:ascii="Arial" w:eastAsia="Times New Roman" w:hAnsi="Arial" w:cs="Arial"/>
          <w:b/>
          <w:color w:val="404040"/>
          <w:sz w:val="24"/>
          <w:szCs w:val="24"/>
        </w:rPr>
        <w:t>Vodohospodářská opatření</w:t>
      </w:r>
      <w:r w:rsidRPr="007D16F4">
        <w:rPr>
          <w:rFonts w:ascii="Arial" w:eastAsia="Times New Roman" w:hAnsi="Arial" w:cs="Arial"/>
          <w:b/>
          <w:color w:val="404040"/>
          <w:sz w:val="24"/>
          <w:szCs w:val="24"/>
        </w:rPr>
        <w:t xml:space="preserve"> </w:t>
      </w:r>
      <w:r>
        <w:rPr>
          <w:rFonts w:ascii="Arial" w:eastAsia="Times New Roman" w:hAnsi="Arial" w:cs="Arial"/>
          <w:b/>
          <w:color w:val="404040"/>
          <w:sz w:val="24"/>
          <w:szCs w:val="24"/>
        </w:rPr>
        <w:t xml:space="preserve">v </w:t>
      </w:r>
      <w:proofErr w:type="spellStart"/>
      <w:r w:rsidRPr="007D16F4">
        <w:rPr>
          <w:rFonts w:ascii="Arial" w:eastAsia="Times New Roman" w:hAnsi="Arial" w:cs="Arial"/>
          <w:b/>
          <w:color w:val="404040"/>
          <w:sz w:val="24"/>
          <w:szCs w:val="24"/>
        </w:rPr>
        <w:t>k.ú</w:t>
      </w:r>
      <w:proofErr w:type="spellEnd"/>
      <w:r w:rsidRPr="007D16F4">
        <w:rPr>
          <w:rFonts w:ascii="Arial" w:eastAsia="Times New Roman" w:hAnsi="Arial" w:cs="Arial"/>
          <w:b/>
          <w:color w:val="404040"/>
          <w:sz w:val="24"/>
          <w:szCs w:val="24"/>
        </w:rPr>
        <w:t xml:space="preserve">. </w:t>
      </w:r>
      <w:r>
        <w:rPr>
          <w:rFonts w:ascii="Arial" w:eastAsia="Times New Roman" w:hAnsi="Arial" w:cs="Arial"/>
          <w:b/>
          <w:color w:val="404040"/>
          <w:sz w:val="24"/>
          <w:szCs w:val="24"/>
        </w:rPr>
        <w:t>Bělov</w:t>
      </w:r>
    </w:p>
    <w:p w14:paraId="6B067DF8" w14:textId="44FE4AEA" w:rsidR="006615F7" w:rsidRPr="00D87769" w:rsidRDefault="00D87769" w:rsidP="00D87769">
      <w:pPr>
        <w:spacing w:after="120" w:line="288" w:lineRule="auto"/>
        <w:jc w:val="center"/>
        <w:rPr>
          <w:rFonts w:ascii="Arial" w:eastAsia="Times New Roman" w:hAnsi="Arial" w:cs="Arial"/>
          <w:lang w:eastAsia="cs-CZ"/>
        </w:rPr>
      </w:pPr>
      <w:r>
        <w:rPr>
          <w:rFonts w:ascii="Arial" w:eastAsia="Times New Roman" w:hAnsi="Arial" w:cs="Arial"/>
          <w:bCs/>
          <w:lang w:eastAsia="cs-CZ"/>
        </w:rPr>
        <w:t>u</w:t>
      </w:r>
      <w:r w:rsidR="006615F7" w:rsidRPr="00800EE4">
        <w:rPr>
          <w:rFonts w:ascii="Arial" w:eastAsia="Times New Roman" w:hAnsi="Arial" w:cs="Arial"/>
          <w:bCs/>
          <w:lang w:eastAsia="cs-CZ"/>
        </w:rPr>
        <w:t>zavřená</w:t>
      </w:r>
      <w:r>
        <w:rPr>
          <w:rFonts w:ascii="Arial" w:eastAsia="Times New Roman" w:hAnsi="Arial" w:cs="Arial"/>
          <w:lang w:eastAsia="cs-CZ"/>
        </w:rPr>
        <w:t xml:space="preserve"> </w:t>
      </w:r>
      <w:r w:rsidR="006615F7"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r>
        <w:rPr>
          <w:rFonts w:ascii="Arial" w:eastAsia="Times New Roman" w:hAnsi="Arial" w:cs="Arial"/>
          <w:lang w:eastAsia="cs-CZ"/>
        </w:rPr>
        <w:t xml:space="preserve"> </w:t>
      </w:r>
      <w:r w:rsidR="006615F7" w:rsidRPr="00800EE4">
        <w:rPr>
          <w:rFonts w:ascii="Arial" w:eastAsia="Times New Roman" w:hAnsi="Arial" w:cs="Arial"/>
          <w:lang w:eastAsia="cs-CZ"/>
        </w:rPr>
        <w:t>(dále jen „občanský zákoník“)</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6CEC4D88" w14:textId="77777777" w:rsidR="00D906B1" w:rsidRPr="00B109EB" w:rsidRDefault="00D906B1" w:rsidP="00D906B1">
      <w:pPr>
        <w:tabs>
          <w:tab w:val="left" w:pos="4253"/>
        </w:tabs>
        <w:spacing w:after="120" w:line="269" w:lineRule="auto"/>
        <w:jc w:val="both"/>
        <w:rPr>
          <w:rFonts w:ascii="Arial" w:eastAsia="Times New Roman" w:hAnsi="Arial" w:cs="Arial"/>
          <w:b/>
          <w:lang w:eastAsia="cs-CZ"/>
        </w:rPr>
      </w:pPr>
      <w:r w:rsidRPr="00B109EB">
        <w:rPr>
          <w:rFonts w:ascii="Arial" w:eastAsia="Times New Roman" w:hAnsi="Arial" w:cs="Arial"/>
          <w:b/>
          <w:lang w:eastAsia="cs-CZ"/>
        </w:rPr>
        <w:t xml:space="preserve">Objednatel:                                                 </w:t>
      </w:r>
    </w:p>
    <w:p w14:paraId="40673AEA" w14:textId="77777777" w:rsidR="00D906B1" w:rsidRDefault="00D906B1" w:rsidP="00D906B1">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Česká republika – Státní pozemkový úřad</w:t>
      </w:r>
    </w:p>
    <w:p w14:paraId="534BFB0C" w14:textId="77777777" w:rsidR="00D906B1" w:rsidRPr="00B109EB" w:rsidRDefault="00D906B1" w:rsidP="00D906B1">
      <w:pPr>
        <w:tabs>
          <w:tab w:val="left" w:pos="4253"/>
        </w:tabs>
        <w:spacing w:after="0" w:line="280" w:lineRule="exact"/>
        <w:jc w:val="both"/>
        <w:rPr>
          <w:rFonts w:ascii="Arial" w:eastAsia="Times New Roman" w:hAnsi="Arial" w:cs="Arial"/>
          <w:b/>
          <w:lang w:eastAsia="cs-CZ"/>
        </w:rPr>
      </w:pPr>
      <w:r w:rsidRPr="0037732C">
        <w:rPr>
          <w:rFonts w:ascii="Arial" w:eastAsia="Times New Roman" w:hAnsi="Arial" w:cs="Arial"/>
          <w:bCs/>
          <w:lang w:eastAsia="cs-CZ"/>
        </w:rPr>
        <w:t>Sídlo:</w:t>
      </w:r>
      <w:r w:rsidRPr="006F210D">
        <w:t xml:space="preserve"> </w:t>
      </w:r>
      <w:r w:rsidRPr="00CF1080">
        <w:rPr>
          <w:rFonts w:ascii="Arial" w:eastAsia="Times New Roman" w:hAnsi="Arial" w:cs="Arial"/>
          <w:lang w:eastAsia="cs-CZ"/>
        </w:rPr>
        <w:t>Husinecká 1024/</w:t>
      </w:r>
      <w:proofErr w:type="gramStart"/>
      <w:r w:rsidRPr="00CF1080">
        <w:rPr>
          <w:rFonts w:ascii="Arial" w:eastAsia="Times New Roman" w:hAnsi="Arial" w:cs="Arial"/>
          <w:lang w:eastAsia="cs-CZ"/>
        </w:rPr>
        <w:t>11a</w:t>
      </w:r>
      <w:proofErr w:type="gramEnd"/>
      <w:r w:rsidRPr="00CF1080">
        <w:rPr>
          <w:rFonts w:ascii="Arial" w:eastAsia="Times New Roman" w:hAnsi="Arial" w:cs="Arial"/>
          <w:lang w:eastAsia="cs-CZ"/>
        </w:rPr>
        <w:t>, 130 00 Praha 3</w:t>
      </w:r>
      <w:r>
        <w:rPr>
          <w:rFonts w:ascii="Arial" w:eastAsia="Times New Roman" w:hAnsi="Arial" w:cs="Arial"/>
          <w:b/>
          <w:lang w:eastAsia="cs-CZ"/>
        </w:rPr>
        <w:t xml:space="preserve"> </w:t>
      </w:r>
    </w:p>
    <w:p w14:paraId="24EAE59C" w14:textId="77777777" w:rsidR="00D906B1" w:rsidRDefault="00D906B1" w:rsidP="00D906B1">
      <w:pPr>
        <w:overflowPunct w:val="0"/>
        <w:autoSpaceDE w:val="0"/>
        <w:autoSpaceDN w:val="0"/>
        <w:adjustRightInd w:val="0"/>
        <w:spacing w:after="0"/>
        <w:jc w:val="both"/>
        <w:textAlignment w:val="baseline"/>
        <w:rPr>
          <w:rFonts w:ascii="Arial" w:eastAsia="Times New Roman" w:hAnsi="Arial" w:cs="Arial"/>
          <w:b/>
          <w:lang w:eastAsia="cs-CZ"/>
        </w:rPr>
      </w:pPr>
      <w:r w:rsidRPr="00B109EB">
        <w:rPr>
          <w:rFonts w:ascii="Arial" w:eastAsia="Times New Roman" w:hAnsi="Arial" w:cs="Arial"/>
          <w:b/>
          <w:lang w:eastAsia="cs-CZ"/>
        </w:rPr>
        <w:t xml:space="preserve">Krajský pozemkový úřad </w:t>
      </w:r>
      <w:r w:rsidRPr="0019074D">
        <w:rPr>
          <w:rFonts w:ascii="Arial" w:eastAsia="Times New Roman" w:hAnsi="Arial" w:cs="Arial"/>
          <w:b/>
          <w:lang w:eastAsia="cs-CZ"/>
        </w:rPr>
        <w:t>pro Zlínský kraj</w:t>
      </w:r>
    </w:p>
    <w:p w14:paraId="62775AE0" w14:textId="77777777" w:rsidR="00D906B1" w:rsidRPr="00D1628E" w:rsidRDefault="00D906B1" w:rsidP="00D906B1">
      <w:pPr>
        <w:overflowPunct w:val="0"/>
        <w:autoSpaceDE w:val="0"/>
        <w:autoSpaceDN w:val="0"/>
        <w:adjustRightInd w:val="0"/>
        <w:spacing w:after="0"/>
        <w:jc w:val="both"/>
        <w:textAlignment w:val="baseline"/>
        <w:rPr>
          <w:rFonts w:ascii="Arial" w:eastAsia="Times New Roman" w:hAnsi="Arial" w:cs="Arial"/>
          <w:bCs/>
          <w:lang w:eastAsia="cs-CZ"/>
        </w:rPr>
      </w:pPr>
      <w:r w:rsidRPr="00D1628E">
        <w:rPr>
          <w:rFonts w:ascii="Arial" w:eastAsia="Times New Roman" w:hAnsi="Arial" w:cs="Arial"/>
          <w:bCs/>
          <w:lang w:eastAsia="cs-CZ"/>
        </w:rPr>
        <w:t xml:space="preserve">Adresa: </w:t>
      </w:r>
      <w:proofErr w:type="spellStart"/>
      <w:r w:rsidRPr="00D1628E">
        <w:rPr>
          <w:rFonts w:ascii="Arial" w:eastAsia="Times New Roman" w:hAnsi="Arial" w:cs="Arial"/>
          <w:bCs/>
          <w:lang w:eastAsia="cs-CZ"/>
        </w:rPr>
        <w:t>Zarámí</w:t>
      </w:r>
      <w:proofErr w:type="spellEnd"/>
      <w:r w:rsidRPr="00D1628E">
        <w:rPr>
          <w:rFonts w:ascii="Arial" w:eastAsia="Times New Roman" w:hAnsi="Arial" w:cs="Arial"/>
          <w:bCs/>
          <w:lang w:eastAsia="cs-CZ"/>
        </w:rPr>
        <w:t xml:space="preserve"> 88, 760 1 Zlín</w:t>
      </w:r>
    </w:p>
    <w:p w14:paraId="17E62EFA" w14:textId="77777777" w:rsidR="00D906B1" w:rsidRPr="005B1782" w:rsidRDefault="00D906B1" w:rsidP="00D906B1">
      <w:pPr>
        <w:overflowPunct w:val="0"/>
        <w:autoSpaceDE w:val="0"/>
        <w:autoSpaceDN w:val="0"/>
        <w:adjustRightInd w:val="0"/>
        <w:spacing w:after="0"/>
        <w:jc w:val="both"/>
        <w:textAlignment w:val="baseline"/>
        <w:rPr>
          <w:rFonts w:ascii="Arial" w:eastAsia="Times New Roman" w:hAnsi="Arial" w:cs="Arial"/>
          <w:bCs/>
          <w:lang w:eastAsia="cs-CZ"/>
        </w:rPr>
      </w:pPr>
      <w:r w:rsidRPr="005B1782">
        <w:rPr>
          <w:rFonts w:ascii="Arial" w:eastAsia="Times New Roman" w:hAnsi="Arial" w:cs="Arial"/>
          <w:bCs/>
          <w:lang w:eastAsia="cs-CZ"/>
        </w:rPr>
        <w:t>Pobočka: Zlín</w:t>
      </w:r>
    </w:p>
    <w:p w14:paraId="74A4DA00" w14:textId="77777777" w:rsidR="00D906B1" w:rsidRPr="005B1782" w:rsidRDefault="00D906B1" w:rsidP="00D906B1">
      <w:pPr>
        <w:overflowPunct w:val="0"/>
        <w:autoSpaceDE w:val="0"/>
        <w:autoSpaceDN w:val="0"/>
        <w:adjustRightInd w:val="0"/>
        <w:spacing w:after="0"/>
        <w:jc w:val="both"/>
        <w:textAlignment w:val="baseline"/>
        <w:rPr>
          <w:rFonts w:ascii="Arial" w:eastAsia="Times New Roman" w:hAnsi="Arial" w:cs="Arial"/>
          <w:bCs/>
          <w:lang w:eastAsia="cs-CZ"/>
        </w:rPr>
      </w:pPr>
      <w:r w:rsidRPr="005B1782">
        <w:rPr>
          <w:rFonts w:ascii="Arial" w:eastAsia="Times New Roman" w:hAnsi="Arial" w:cs="Arial"/>
          <w:bCs/>
          <w:lang w:eastAsia="cs-CZ"/>
        </w:rPr>
        <w:t xml:space="preserve">Adresa: </w:t>
      </w:r>
      <w:proofErr w:type="spellStart"/>
      <w:r w:rsidRPr="005B1782">
        <w:rPr>
          <w:rFonts w:ascii="Arial" w:eastAsia="Times New Roman" w:hAnsi="Arial" w:cs="Arial"/>
          <w:bCs/>
          <w:lang w:eastAsia="cs-CZ"/>
        </w:rPr>
        <w:t>Zarámí</w:t>
      </w:r>
      <w:proofErr w:type="spellEnd"/>
      <w:r w:rsidRPr="005B1782">
        <w:rPr>
          <w:rFonts w:ascii="Arial" w:eastAsia="Times New Roman" w:hAnsi="Arial" w:cs="Arial"/>
          <w:bCs/>
          <w:lang w:eastAsia="cs-CZ"/>
        </w:rPr>
        <w:t xml:space="preserve"> 88, 760 1 Zlín</w:t>
      </w:r>
    </w:p>
    <w:p w14:paraId="734C2024" w14:textId="77777777" w:rsidR="00D906B1" w:rsidRPr="00B109EB" w:rsidRDefault="00D906B1" w:rsidP="00D906B1">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zastoupený:</w:t>
      </w:r>
      <w:r w:rsidRPr="00B109EB">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t>Ing. Mladou Augustinovou, ředitelkou KPÚ</w:t>
      </w:r>
    </w:p>
    <w:p w14:paraId="4A7A05E1" w14:textId="77777777" w:rsidR="00D906B1" w:rsidRPr="00B109EB" w:rsidRDefault="00D906B1" w:rsidP="00D906B1">
      <w:pPr>
        <w:widowControl w:val="0"/>
        <w:tabs>
          <w:tab w:val="left" w:pos="4536"/>
        </w:tabs>
        <w:suppressAutoHyphens/>
        <w:spacing w:after="0" w:line="240" w:lineRule="auto"/>
        <w:ind w:left="4536" w:hanging="4536"/>
        <w:jc w:val="both"/>
        <w:rPr>
          <w:rFonts w:ascii="Arial" w:eastAsia="Lucida Sans Unicode" w:hAnsi="Arial" w:cs="Arial"/>
          <w:lang w:eastAsia="cs-CZ"/>
        </w:rPr>
      </w:pPr>
      <w:r>
        <w:rPr>
          <w:rFonts w:ascii="Arial" w:eastAsia="Lucida Sans Unicode" w:hAnsi="Arial" w:cs="Arial"/>
          <w:lang w:eastAsia="cs-CZ"/>
        </w:rPr>
        <w:t>V</w:t>
      </w:r>
      <w:r w:rsidRPr="00B109EB">
        <w:rPr>
          <w:rFonts w:ascii="Arial" w:eastAsia="Lucida Sans Unicode" w:hAnsi="Arial" w:cs="Arial"/>
          <w:lang w:eastAsia="cs-CZ"/>
        </w:rPr>
        <w:t>e smluvních záležitostech oprávněn jednat:</w:t>
      </w:r>
      <w:r w:rsidRPr="00B109EB">
        <w:rPr>
          <w:rFonts w:ascii="Arial" w:eastAsia="Lucida Sans Unicode" w:hAnsi="Arial" w:cs="Arial"/>
          <w:lang w:eastAsia="cs-CZ"/>
        </w:rPr>
        <w:tab/>
      </w:r>
      <w:r>
        <w:rPr>
          <w:rFonts w:ascii="Arial" w:eastAsia="Lucida Sans Unicode" w:hAnsi="Arial" w:cs="Arial"/>
          <w:lang w:eastAsia="cs-CZ"/>
        </w:rPr>
        <w:tab/>
        <w:t>Ing. Mlada Augustinová, ředitelka KPÚ</w:t>
      </w:r>
    </w:p>
    <w:p w14:paraId="46406BDE" w14:textId="77777777" w:rsidR="00D906B1" w:rsidRPr="00B109EB" w:rsidRDefault="00D906B1" w:rsidP="00D906B1">
      <w:pPr>
        <w:widowControl w:val="0"/>
        <w:suppressAutoHyphens/>
        <w:spacing w:after="0" w:line="240" w:lineRule="auto"/>
        <w:jc w:val="both"/>
        <w:rPr>
          <w:rFonts w:ascii="Arial" w:eastAsia="Lucida Sans Unicode" w:hAnsi="Arial" w:cs="Arial"/>
          <w:snapToGrid w:val="0"/>
          <w:lang w:eastAsia="cs-CZ"/>
        </w:rPr>
      </w:pPr>
      <w:r>
        <w:rPr>
          <w:rFonts w:ascii="Arial" w:eastAsia="Lucida Sans Unicode" w:hAnsi="Arial" w:cs="Arial"/>
          <w:lang w:eastAsia="cs-CZ"/>
        </w:rPr>
        <w:t>V</w:t>
      </w:r>
      <w:r w:rsidRPr="00B109EB">
        <w:rPr>
          <w:rFonts w:ascii="Arial" w:eastAsia="Lucida Sans Unicode" w:hAnsi="Arial" w:cs="Arial"/>
          <w:lang w:eastAsia="cs-CZ"/>
        </w:rPr>
        <w:t xml:space="preserve">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w:t>
      </w:r>
      <w:proofErr w:type="spellStart"/>
      <w:r>
        <w:rPr>
          <w:rFonts w:ascii="Arial" w:eastAsia="Lucida Sans Unicode" w:hAnsi="Arial" w:cs="Arial"/>
          <w:snapToGrid w:val="0"/>
          <w:lang w:eastAsia="cs-CZ"/>
        </w:rPr>
        <w:t>SoD</w:t>
      </w:r>
      <w:proofErr w:type="spellEnd"/>
      <w:r>
        <w:rPr>
          <w:rFonts w:ascii="Arial" w:eastAsia="Lucida Sans Unicode" w:hAnsi="Arial" w:cs="Arial"/>
          <w:snapToGrid w:val="0"/>
          <w:lang w:eastAsia="cs-CZ"/>
        </w:rPr>
        <w:t xml:space="preserve"> včetně obsahu příloh je </w:t>
      </w:r>
      <w:r w:rsidRPr="00B109EB">
        <w:rPr>
          <w:rFonts w:ascii="Arial" w:eastAsia="Lucida Sans Unicode" w:hAnsi="Arial" w:cs="Arial"/>
          <w:snapToGrid w:val="0"/>
          <w:lang w:eastAsia="cs-CZ"/>
        </w:rPr>
        <w:t>oprávněn jednat:</w:t>
      </w:r>
      <w:r w:rsidRPr="00B109EB">
        <w:rPr>
          <w:rFonts w:ascii="Arial" w:eastAsia="Lucida Sans Unicode" w:hAnsi="Arial" w:cs="Arial"/>
          <w:snapToGrid w:val="0"/>
          <w:lang w:eastAsia="cs-CZ"/>
        </w:rPr>
        <w:tab/>
      </w:r>
      <w:r>
        <w:rPr>
          <w:rFonts w:ascii="Arial" w:eastAsia="Lucida Sans Unicode" w:hAnsi="Arial" w:cs="Arial"/>
          <w:snapToGrid w:val="0"/>
          <w:lang w:eastAsia="cs-CZ"/>
        </w:rPr>
        <w:tab/>
      </w:r>
      <w:r>
        <w:rPr>
          <w:rFonts w:ascii="Arial" w:eastAsia="Lucida Sans Unicode" w:hAnsi="Arial" w:cs="Arial"/>
          <w:snapToGrid w:val="0"/>
          <w:lang w:eastAsia="cs-CZ"/>
        </w:rPr>
        <w:tab/>
      </w:r>
      <w:r>
        <w:rPr>
          <w:rFonts w:ascii="Arial" w:eastAsia="Lucida Sans Unicode" w:hAnsi="Arial" w:cs="Arial"/>
          <w:snapToGrid w:val="0"/>
          <w:lang w:eastAsia="cs-CZ"/>
        </w:rPr>
        <w:tab/>
        <w:t>Ing. Roman Hák, vedoucí pobočky Zlín</w:t>
      </w:r>
      <w:r w:rsidRPr="00B109EB">
        <w:rPr>
          <w:rFonts w:ascii="Arial" w:eastAsia="Lucida Sans Unicode" w:hAnsi="Arial" w:cs="Arial"/>
          <w:lang w:eastAsia="cs-CZ"/>
        </w:rPr>
        <w:t xml:space="preserve"> </w:t>
      </w:r>
    </w:p>
    <w:p w14:paraId="30770967" w14:textId="77777777" w:rsidR="00D906B1" w:rsidRPr="00B109EB" w:rsidRDefault="00D906B1" w:rsidP="00D906B1">
      <w:pPr>
        <w:widowControl w:val="0"/>
        <w:tabs>
          <w:tab w:val="left" w:pos="4536"/>
        </w:tabs>
        <w:suppressAutoHyphens/>
        <w:spacing w:after="0" w:line="240" w:lineRule="auto"/>
        <w:jc w:val="both"/>
        <w:rPr>
          <w:rFonts w:ascii="Arial" w:eastAsia="Lucida Sans Unicode" w:hAnsi="Arial" w:cs="Arial"/>
          <w:lang w:eastAsia="cs-CZ"/>
        </w:rPr>
      </w:pPr>
      <w:r w:rsidRPr="00B109EB">
        <w:rPr>
          <w:rFonts w:ascii="Arial" w:eastAsia="Lucida Sans Unicode" w:hAnsi="Arial" w:cs="Arial"/>
          <w:lang w:eastAsia="cs-CZ"/>
        </w:rPr>
        <w:t xml:space="preserve">      </w:t>
      </w:r>
      <w:r w:rsidRPr="00B109EB">
        <w:rPr>
          <w:rFonts w:ascii="Arial" w:eastAsia="Lucida Sans Unicode" w:hAnsi="Arial" w:cs="Arial"/>
          <w:lang w:eastAsia="cs-CZ"/>
        </w:rPr>
        <w:tab/>
      </w:r>
      <w:r>
        <w:rPr>
          <w:rFonts w:ascii="Arial" w:eastAsia="Lucida Sans Unicode" w:hAnsi="Arial" w:cs="Arial"/>
          <w:lang w:eastAsia="cs-CZ"/>
        </w:rPr>
        <w:tab/>
        <w:t>Ing. Jiří Gášek, odborný rada pobočky Zlín</w:t>
      </w:r>
      <w:r w:rsidRPr="00B109EB">
        <w:rPr>
          <w:rFonts w:ascii="Arial" w:eastAsia="Lucida Sans Unicode" w:hAnsi="Arial" w:cs="Arial"/>
          <w:lang w:eastAsia="cs-CZ"/>
        </w:rPr>
        <w:t xml:space="preserve">  </w:t>
      </w:r>
      <w:r>
        <w:rPr>
          <w:rFonts w:ascii="Arial" w:eastAsia="Lucida Sans Unicode" w:hAnsi="Arial" w:cs="Arial"/>
          <w:lang w:eastAsia="cs-CZ"/>
        </w:rPr>
        <w:t xml:space="preserve">         </w:t>
      </w:r>
      <w:r w:rsidRPr="00B109EB">
        <w:rPr>
          <w:rFonts w:ascii="Arial" w:eastAsia="Lucida Sans Unicode" w:hAnsi="Arial" w:cs="Arial"/>
          <w:lang w:eastAsia="cs-CZ"/>
        </w:rPr>
        <w:t>Tel.:</w:t>
      </w:r>
      <w:r w:rsidRPr="00B109EB">
        <w:rPr>
          <w:rFonts w:ascii="Arial" w:eastAsia="Lucida Sans Unicode" w:hAnsi="Arial" w:cs="Arial"/>
          <w:lang w:eastAsia="cs-CZ"/>
        </w:rPr>
        <w:tab/>
      </w:r>
      <w:r>
        <w:rPr>
          <w:rFonts w:ascii="Arial" w:eastAsia="Lucida Sans Unicode" w:hAnsi="Arial" w:cs="Arial"/>
          <w:lang w:eastAsia="cs-CZ"/>
        </w:rPr>
        <w:tab/>
        <w:t>+420 </w:t>
      </w:r>
      <w:r w:rsidRPr="008C3910">
        <w:rPr>
          <w:rFonts w:ascii="Arial" w:eastAsia="Lucida Sans Unicode" w:hAnsi="Arial" w:cs="Arial"/>
          <w:lang w:eastAsia="cs-CZ"/>
        </w:rPr>
        <w:t>72</w:t>
      </w:r>
      <w:r>
        <w:rPr>
          <w:rFonts w:ascii="Arial" w:eastAsia="Lucida Sans Unicode" w:hAnsi="Arial" w:cs="Arial"/>
          <w:lang w:eastAsia="cs-CZ"/>
        </w:rPr>
        <w:t xml:space="preserve">7 956 372 / </w:t>
      </w:r>
      <w:r w:rsidRPr="00B109EB">
        <w:rPr>
          <w:rFonts w:ascii="Arial" w:eastAsia="Lucida Sans Unicode" w:hAnsi="Arial" w:cs="Arial"/>
          <w:lang w:eastAsia="cs-CZ"/>
        </w:rPr>
        <w:t>+420</w:t>
      </w:r>
      <w:r>
        <w:rPr>
          <w:rFonts w:ascii="Arial" w:eastAsia="Lucida Sans Unicode" w:hAnsi="Arial" w:cs="Arial"/>
          <w:lang w:eastAsia="cs-CZ"/>
        </w:rPr>
        <w:t> </w:t>
      </w:r>
      <w:r w:rsidRPr="00853C13">
        <w:rPr>
          <w:rFonts w:ascii="Arial" w:eastAsia="Lucida Sans Unicode" w:hAnsi="Arial" w:cs="Arial"/>
          <w:lang w:eastAsia="cs-CZ"/>
        </w:rPr>
        <w:t>727</w:t>
      </w:r>
      <w:r>
        <w:rPr>
          <w:rFonts w:ascii="Arial" w:eastAsia="Lucida Sans Unicode" w:hAnsi="Arial" w:cs="Arial"/>
          <w:lang w:eastAsia="cs-CZ"/>
        </w:rPr>
        <w:t> </w:t>
      </w:r>
      <w:r w:rsidRPr="00853C13">
        <w:rPr>
          <w:rFonts w:ascii="Arial" w:eastAsia="Lucida Sans Unicode" w:hAnsi="Arial" w:cs="Arial"/>
          <w:lang w:eastAsia="cs-CZ"/>
        </w:rPr>
        <w:t>956</w:t>
      </w:r>
      <w:r>
        <w:rPr>
          <w:rFonts w:ascii="Arial" w:eastAsia="Lucida Sans Unicode" w:hAnsi="Arial" w:cs="Arial"/>
          <w:lang w:eastAsia="cs-CZ"/>
        </w:rPr>
        <w:t xml:space="preserve"> </w:t>
      </w:r>
      <w:r w:rsidRPr="00853C13">
        <w:rPr>
          <w:rFonts w:ascii="Arial" w:eastAsia="Lucida Sans Unicode" w:hAnsi="Arial" w:cs="Arial"/>
          <w:lang w:eastAsia="cs-CZ"/>
        </w:rPr>
        <w:t>462</w:t>
      </w:r>
      <w:r w:rsidRPr="00B109EB">
        <w:rPr>
          <w:rFonts w:ascii="Arial" w:eastAsia="Lucida Sans Unicode" w:hAnsi="Arial" w:cs="Arial"/>
          <w:lang w:eastAsia="cs-CZ"/>
        </w:rPr>
        <w:t xml:space="preserve"> </w:t>
      </w:r>
    </w:p>
    <w:p w14:paraId="61B08184" w14:textId="77777777" w:rsidR="00D906B1" w:rsidRDefault="00D906B1" w:rsidP="00D906B1">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E-mail:</w:t>
      </w:r>
      <w:r w:rsidRPr="00B109EB">
        <w:rPr>
          <w:rFonts w:ascii="Arial" w:eastAsia="Lucida Sans Unicode" w:hAnsi="Arial" w:cs="Arial"/>
          <w:lang w:eastAsia="cs-CZ"/>
        </w:rPr>
        <w:tab/>
      </w:r>
      <w:r>
        <w:rPr>
          <w:rFonts w:ascii="Arial" w:eastAsia="Lucida Sans Unicode" w:hAnsi="Arial" w:cs="Arial"/>
          <w:lang w:eastAsia="cs-CZ"/>
        </w:rPr>
        <w:tab/>
      </w:r>
      <w:hyperlink r:id="rId13" w:history="1">
        <w:r w:rsidRPr="00704078">
          <w:rPr>
            <w:rStyle w:val="Hypertextovodkaz"/>
            <w:rFonts w:ascii="Arial" w:eastAsia="Lucida Sans Unicode" w:hAnsi="Arial" w:cs="Arial"/>
            <w:color w:val="auto"/>
            <w:u w:val="none"/>
            <w:lang w:eastAsia="cs-CZ"/>
          </w:rPr>
          <w:t>r.hak@spucr.cz</w:t>
        </w:r>
      </w:hyperlink>
      <w:r>
        <w:rPr>
          <w:rStyle w:val="Hypertextovodkaz"/>
          <w:rFonts w:ascii="Arial" w:eastAsia="Lucida Sans Unicode" w:hAnsi="Arial" w:cs="Arial"/>
          <w:color w:val="auto"/>
          <w:u w:val="none"/>
          <w:lang w:eastAsia="cs-CZ"/>
        </w:rPr>
        <w:t xml:space="preserve"> </w:t>
      </w:r>
      <w:r>
        <w:rPr>
          <w:rFonts w:ascii="Arial" w:eastAsia="Lucida Sans Unicode" w:hAnsi="Arial" w:cs="Arial"/>
          <w:lang w:eastAsia="cs-CZ"/>
        </w:rPr>
        <w:t xml:space="preserve">/ </w:t>
      </w:r>
      <w:r w:rsidRPr="001C7D53">
        <w:rPr>
          <w:rFonts w:ascii="Arial" w:eastAsia="Lucida Sans Unicode" w:hAnsi="Arial" w:cs="Arial"/>
          <w:lang w:eastAsia="cs-CZ"/>
        </w:rPr>
        <w:t>j.gasek@spucr.cz</w:t>
      </w:r>
    </w:p>
    <w:p w14:paraId="4B65A1A2" w14:textId="77777777" w:rsidR="00D906B1" w:rsidRPr="00B109EB" w:rsidRDefault="00D906B1" w:rsidP="00D906B1">
      <w:pPr>
        <w:widowControl w:val="0"/>
        <w:tabs>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 xml:space="preserve">Osoba </w:t>
      </w:r>
      <w:proofErr w:type="spellStart"/>
      <w:r>
        <w:rPr>
          <w:rFonts w:ascii="Arial" w:eastAsia="Lucida Sans Unicode" w:hAnsi="Arial" w:cs="Arial"/>
          <w:lang w:eastAsia="cs-CZ"/>
        </w:rPr>
        <w:t>administrující</w:t>
      </w:r>
      <w:proofErr w:type="spellEnd"/>
      <w:r>
        <w:rPr>
          <w:rFonts w:ascii="Arial" w:eastAsia="Lucida Sans Unicode" w:hAnsi="Arial" w:cs="Arial"/>
          <w:lang w:eastAsia="cs-CZ"/>
        </w:rPr>
        <w:t xml:space="preserve"> veřejnou zakázku:</w:t>
      </w:r>
      <w:r>
        <w:rPr>
          <w:rFonts w:ascii="Arial" w:eastAsia="Lucida Sans Unicode" w:hAnsi="Arial" w:cs="Arial"/>
          <w:lang w:eastAsia="cs-CZ"/>
        </w:rPr>
        <w:tab/>
      </w:r>
      <w:r>
        <w:rPr>
          <w:rFonts w:ascii="Arial" w:eastAsia="Lucida Sans Unicode" w:hAnsi="Arial" w:cs="Arial"/>
          <w:lang w:eastAsia="cs-CZ"/>
        </w:rPr>
        <w:tab/>
        <w:t>Lada Košutová</w:t>
      </w:r>
    </w:p>
    <w:p w14:paraId="14F6A749" w14:textId="77777777" w:rsidR="00D906B1" w:rsidRPr="00B109EB" w:rsidRDefault="00D906B1" w:rsidP="00D906B1">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ID DS:</w:t>
      </w:r>
      <w:r w:rsidRPr="00B109EB">
        <w:rPr>
          <w:rFonts w:ascii="Arial" w:eastAsia="Lucida Sans Unicode" w:hAnsi="Arial" w:cs="Arial"/>
          <w:lang w:eastAsia="cs-CZ"/>
        </w:rPr>
        <w:tab/>
      </w:r>
      <w:r>
        <w:rPr>
          <w:rFonts w:ascii="Arial" w:eastAsia="Lucida Sans Unicode" w:hAnsi="Arial" w:cs="Arial"/>
          <w:lang w:eastAsia="cs-CZ"/>
        </w:rPr>
        <w:tab/>
      </w:r>
      <w:r w:rsidRPr="00B109EB">
        <w:rPr>
          <w:rFonts w:ascii="Arial" w:eastAsia="Lucida Sans Unicode" w:hAnsi="Arial" w:cs="Arial"/>
          <w:lang w:eastAsia="cs-CZ"/>
        </w:rPr>
        <w:t>z49per3</w:t>
      </w:r>
    </w:p>
    <w:p w14:paraId="557C506B" w14:textId="77777777" w:rsidR="00D906B1" w:rsidRPr="00B109EB" w:rsidRDefault="00D906B1" w:rsidP="00D906B1">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Bankovní spojení:</w:t>
      </w:r>
      <w:r w:rsidRPr="00B109EB">
        <w:rPr>
          <w:rFonts w:ascii="Arial" w:eastAsia="Lucida Sans Unicode" w:hAnsi="Arial" w:cs="Arial"/>
          <w:lang w:eastAsia="cs-CZ"/>
        </w:rPr>
        <w:tab/>
      </w:r>
      <w:r>
        <w:rPr>
          <w:rFonts w:ascii="Arial" w:eastAsia="Lucida Sans Unicode" w:hAnsi="Arial" w:cs="Arial"/>
          <w:lang w:eastAsia="cs-CZ"/>
        </w:rPr>
        <w:tab/>
      </w:r>
      <w:r w:rsidRPr="00B109EB">
        <w:rPr>
          <w:rFonts w:ascii="Arial" w:eastAsia="Lucida Sans Unicode" w:hAnsi="Arial" w:cs="Arial"/>
          <w:lang w:eastAsia="cs-CZ"/>
        </w:rPr>
        <w:t xml:space="preserve">ČNB </w:t>
      </w:r>
      <w:r w:rsidRPr="00B109EB">
        <w:rPr>
          <w:rFonts w:ascii="Arial" w:eastAsia="Lucida Sans Unicode" w:hAnsi="Arial" w:cs="Arial"/>
          <w:lang w:eastAsia="cs-CZ"/>
        </w:rPr>
        <w:tab/>
      </w:r>
    </w:p>
    <w:p w14:paraId="1D25FBDB" w14:textId="77777777" w:rsidR="00D906B1" w:rsidRPr="00B109EB" w:rsidRDefault="00D906B1" w:rsidP="00D906B1">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Číslo účtu:</w:t>
      </w:r>
      <w:r w:rsidRPr="00B109EB">
        <w:rPr>
          <w:rFonts w:ascii="Arial" w:eastAsia="Lucida Sans Unicode" w:hAnsi="Arial" w:cs="Arial"/>
          <w:bCs/>
          <w:lang w:eastAsia="cs-CZ"/>
        </w:rPr>
        <w:tab/>
      </w:r>
      <w:r>
        <w:rPr>
          <w:rFonts w:ascii="Arial" w:eastAsia="Lucida Sans Unicode" w:hAnsi="Arial" w:cs="Arial"/>
          <w:bCs/>
          <w:lang w:eastAsia="cs-CZ"/>
        </w:rPr>
        <w:tab/>
      </w:r>
      <w:r w:rsidRPr="00B109EB">
        <w:rPr>
          <w:rFonts w:ascii="Arial" w:eastAsia="Lucida Sans Unicode" w:hAnsi="Arial" w:cs="Arial"/>
          <w:bCs/>
          <w:lang w:eastAsia="cs-CZ"/>
        </w:rPr>
        <w:t>3723001/0710</w:t>
      </w:r>
    </w:p>
    <w:p w14:paraId="553BB203" w14:textId="77777777" w:rsidR="00D906B1" w:rsidRPr="00B109EB" w:rsidRDefault="00D906B1" w:rsidP="00D906B1">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IČO:</w:t>
      </w:r>
      <w:r w:rsidRPr="00B109EB">
        <w:rPr>
          <w:rFonts w:ascii="Arial" w:eastAsia="Lucida Sans Unicode" w:hAnsi="Arial" w:cs="Arial"/>
          <w:bCs/>
          <w:lang w:eastAsia="cs-CZ"/>
        </w:rPr>
        <w:tab/>
      </w:r>
      <w:r>
        <w:rPr>
          <w:rFonts w:ascii="Arial" w:eastAsia="Lucida Sans Unicode" w:hAnsi="Arial" w:cs="Arial"/>
          <w:bCs/>
          <w:lang w:eastAsia="cs-CZ"/>
        </w:rPr>
        <w:tab/>
      </w:r>
      <w:r w:rsidRPr="00B109EB">
        <w:rPr>
          <w:rFonts w:ascii="Arial" w:eastAsia="Lucida Sans Unicode" w:hAnsi="Arial" w:cs="Arial"/>
          <w:bCs/>
          <w:lang w:eastAsia="cs-CZ"/>
        </w:rPr>
        <w:t xml:space="preserve">01312774                                                                 </w:t>
      </w:r>
    </w:p>
    <w:p w14:paraId="6E28F26E" w14:textId="77777777" w:rsidR="00D906B1" w:rsidRDefault="00D906B1" w:rsidP="00D906B1">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DIČ:</w:t>
      </w:r>
      <w:r w:rsidRPr="00B109EB">
        <w:rPr>
          <w:rFonts w:ascii="Arial" w:eastAsia="Lucida Sans Unicode" w:hAnsi="Arial" w:cs="Arial"/>
          <w:bCs/>
          <w:lang w:eastAsia="cs-CZ"/>
        </w:rPr>
        <w:tab/>
      </w:r>
      <w:r>
        <w:rPr>
          <w:rFonts w:ascii="Arial" w:eastAsia="Lucida Sans Unicode" w:hAnsi="Arial" w:cs="Arial"/>
          <w:bCs/>
          <w:lang w:eastAsia="cs-CZ"/>
        </w:rPr>
        <w:tab/>
        <w:t xml:space="preserve">CZ01312774 </w:t>
      </w:r>
      <w:r w:rsidRPr="00B109EB">
        <w:rPr>
          <w:rFonts w:ascii="Arial" w:eastAsia="Lucida Sans Unicode" w:hAnsi="Arial" w:cs="Arial"/>
          <w:bCs/>
          <w:lang w:eastAsia="cs-CZ"/>
        </w:rPr>
        <w:t xml:space="preserve">není plátcem DPH </w:t>
      </w:r>
    </w:p>
    <w:p w14:paraId="33E961E5" w14:textId="77777777" w:rsidR="00D906B1" w:rsidRPr="001D35B9" w:rsidRDefault="00D906B1" w:rsidP="00D906B1">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1B5D5274" w14:textId="77777777" w:rsidR="00D906B1" w:rsidRPr="00B109EB" w:rsidRDefault="00D906B1" w:rsidP="00D906B1">
      <w:pPr>
        <w:tabs>
          <w:tab w:val="left" w:pos="4253"/>
        </w:tabs>
        <w:spacing w:after="0" w:line="280" w:lineRule="exact"/>
        <w:jc w:val="both"/>
        <w:rPr>
          <w:rFonts w:ascii="Arial" w:eastAsia="Times New Roman" w:hAnsi="Arial" w:cs="Arial"/>
          <w:b/>
          <w:lang w:eastAsia="cs-CZ"/>
        </w:rPr>
      </w:pPr>
    </w:p>
    <w:p w14:paraId="6630F1D2" w14:textId="77777777" w:rsidR="00D906B1" w:rsidRPr="00B109EB" w:rsidRDefault="00D906B1" w:rsidP="00D906B1">
      <w:pPr>
        <w:spacing w:after="120" w:line="288" w:lineRule="auto"/>
        <w:rPr>
          <w:rFonts w:ascii="Arial" w:eastAsia="Times New Roman" w:hAnsi="Arial" w:cs="Arial"/>
          <w:b/>
          <w:lang w:eastAsia="cs-CZ"/>
        </w:rPr>
      </w:pPr>
      <w:r w:rsidRPr="00B109EB">
        <w:rPr>
          <w:rFonts w:ascii="Arial" w:eastAsia="Times New Roman" w:hAnsi="Arial" w:cs="Arial"/>
          <w:b/>
          <w:lang w:eastAsia="cs-CZ"/>
        </w:rPr>
        <w:t>a</w:t>
      </w:r>
    </w:p>
    <w:p w14:paraId="7EBA02A4" w14:textId="77777777" w:rsidR="00D906B1" w:rsidRDefault="00D906B1" w:rsidP="00D906B1">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p>
    <w:p w14:paraId="4104495C" w14:textId="77777777" w:rsidR="00D906B1" w:rsidRDefault="00D906B1" w:rsidP="00D906B1">
      <w:pPr>
        <w:spacing w:after="0" w:line="240" w:lineRule="auto"/>
        <w:jc w:val="both"/>
        <w:rPr>
          <w:rFonts w:ascii="Arial" w:eastAsia="Times New Roman" w:hAnsi="Arial" w:cs="Arial"/>
          <w:b/>
          <w:lang w:eastAsia="cs-CZ"/>
        </w:rPr>
      </w:pPr>
      <w:r>
        <w:rPr>
          <w:rFonts w:ascii="Arial" w:eastAsia="Times New Roman" w:hAnsi="Arial" w:cs="Arial"/>
          <w:b/>
          <w:lang w:eastAsia="cs-CZ"/>
        </w:rPr>
        <w:t xml:space="preserve">Jméno: </w:t>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t xml:space="preserve">     </w:t>
      </w:r>
      <w:r>
        <w:rPr>
          <w:rFonts w:ascii="Arial" w:eastAsia="Times New Roman" w:hAnsi="Arial" w:cs="Arial"/>
          <w:b/>
          <w:lang w:eastAsia="cs-CZ"/>
        </w:rPr>
        <w:tab/>
      </w:r>
      <w:r w:rsidRPr="00A82ADA">
        <w:rPr>
          <w:rFonts w:ascii="Arial" w:eastAsia="Times New Roman" w:hAnsi="Arial" w:cs="Arial"/>
          <w:b/>
          <w:bCs/>
          <w:snapToGrid w:val="0"/>
          <w:highlight w:val="yellow"/>
          <w:lang w:eastAsia="cs-CZ"/>
        </w:rPr>
        <w:t>[DOPLNIT]</w:t>
      </w:r>
    </w:p>
    <w:p w14:paraId="5C7F2AF5" w14:textId="77777777" w:rsidR="00D906B1" w:rsidRPr="00B109EB" w:rsidRDefault="00D906B1" w:rsidP="00D906B1">
      <w:pPr>
        <w:spacing w:after="0" w:line="240" w:lineRule="auto"/>
        <w:jc w:val="both"/>
        <w:rPr>
          <w:rFonts w:ascii="Arial" w:eastAsia="Times New Roman" w:hAnsi="Arial" w:cs="Arial"/>
          <w:b/>
          <w:lang w:eastAsia="cs-CZ"/>
        </w:rPr>
      </w:pPr>
      <w:r w:rsidRPr="005B1782">
        <w:rPr>
          <w:rFonts w:ascii="Arial" w:eastAsia="Times New Roman" w:hAnsi="Arial" w:cs="Arial"/>
          <w:bCs/>
          <w:lang w:eastAsia="cs-CZ"/>
        </w:rPr>
        <w:t xml:space="preserve">Sídlo: </w:t>
      </w:r>
      <w:r w:rsidRPr="005B1782">
        <w:rPr>
          <w:rFonts w:ascii="Arial" w:eastAsia="Times New Roman" w:hAnsi="Arial" w:cs="Arial"/>
          <w:bCs/>
          <w:lang w:eastAsia="cs-CZ"/>
        </w:rPr>
        <w:tab/>
      </w:r>
      <w:r w:rsidRPr="005B1782">
        <w:rPr>
          <w:rFonts w:ascii="Arial" w:eastAsia="Times New Roman" w:hAnsi="Arial" w:cs="Arial"/>
          <w:bCs/>
          <w:lang w:eastAsia="cs-CZ"/>
        </w:rPr>
        <w:tab/>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t xml:space="preserve">     </w:t>
      </w:r>
      <w:r>
        <w:rPr>
          <w:rFonts w:ascii="Arial" w:eastAsia="Times New Roman" w:hAnsi="Arial" w:cs="Arial"/>
          <w:b/>
          <w:lang w:eastAsia="cs-CZ"/>
        </w:rPr>
        <w:tab/>
      </w:r>
      <w:r w:rsidRPr="00A82ADA">
        <w:rPr>
          <w:rFonts w:ascii="Arial" w:eastAsia="Times New Roman" w:hAnsi="Arial" w:cs="Arial"/>
          <w:b/>
          <w:bCs/>
          <w:snapToGrid w:val="0"/>
          <w:highlight w:val="yellow"/>
          <w:lang w:eastAsia="cs-CZ"/>
        </w:rPr>
        <w:t>[DOPLNIT]</w:t>
      </w:r>
    </w:p>
    <w:p w14:paraId="159FDF5C" w14:textId="0812D86E" w:rsidR="00D906B1" w:rsidRPr="00B109EB" w:rsidRDefault="00D906B1" w:rsidP="00D906B1">
      <w:pPr>
        <w:spacing w:after="0" w:line="288" w:lineRule="auto"/>
        <w:ind w:left="4962" w:hanging="4962"/>
        <w:jc w:val="both"/>
        <w:rPr>
          <w:rFonts w:ascii="Arial" w:eastAsia="Times New Roman" w:hAnsi="Arial" w:cs="Arial"/>
          <w:i/>
          <w:lang w:eastAsia="cs-CZ"/>
        </w:rPr>
      </w:pPr>
      <w:r>
        <w:rPr>
          <w:rFonts w:ascii="Arial" w:eastAsia="Times New Roman" w:hAnsi="Arial" w:cs="Arial"/>
          <w:lang w:eastAsia="cs-CZ"/>
        </w:rPr>
        <w:t>Z</w:t>
      </w:r>
      <w:r w:rsidRPr="00B109EB">
        <w:rPr>
          <w:rFonts w:ascii="Arial" w:eastAsia="Times New Roman" w:hAnsi="Arial" w:cs="Arial"/>
          <w:lang w:eastAsia="cs-CZ"/>
        </w:rPr>
        <w:t>astoupený:</w:t>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A82ADA">
        <w:rPr>
          <w:rFonts w:ascii="Arial" w:eastAsia="Times New Roman" w:hAnsi="Arial" w:cs="Arial"/>
          <w:bCs/>
          <w:snapToGrid w:val="0"/>
          <w:highlight w:val="yellow"/>
          <w:lang w:eastAsia="cs-CZ"/>
        </w:rPr>
        <w:t xml:space="preserve"> </w:t>
      </w:r>
      <w:r w:rsidRPr="00B109EB">
        <w:rPr>
          <w:rFonts w:ascii="Arial" w:eastAsia="Times New Roman" w:hAnsi="Arial" w:cs="Arial"/>
          <w:i/>
          <w:highlight w:val="yellow"/>
          <w:lang w:eastAsia="cs-CZ"/>
        </w:rPr>
        <w:t xml:space="preserve">statutární orgán (dle </w:t>
      </w:r>
      <w:r w:rsidR="008B431D">
        <w:rPr>
          <w:rFonts w:ascii="Arial" w:eastAsia="Times New Roman" w:hAnsi="Arial" w:cs="Arial"/>
          <w:i/>
          <w:highlight w:val="yellow"/>
          <w:lang w:eastAsia="cs-CZ"/>
        </w:rPr>
        <w:t>OR</w:t>
      </w:r>
      <w:r w:rsidRPr="00B109EB">
        <w:rPr>
          <w:rFonts w:ascii="Arial" w:eastAsia="Times New Roman" w:hAnsi="Arial" w:cs="Arial"/>
          <w:i/>
          <w:highlight w:val="yellow"/>
          <w:lang w:eastAsia="cs-CZ"/>
        </w:rPr>
        <w:t>)</w:t>
      </w:r>
    </w:p>
    <w:p w14:paraId="3148848B" w14:textId="77777777" w:rsidR="00D906B1" w:rsidRPr="00B109EB" w:rsidRDefault="00D906B1" w:rsidP="00D906B1">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T</w:t>
      </w:r>
      <w:r w:rsidRPr="00B109EB">
        <w:rPr>
          <w:rFonts w:ascii="Arial" w:eastAsia="Times New Roman" w:hAnsi="Arial" w:cs="Arial"/>
          <w:lang w:eastAsia="cs-CZ"/>
        </w:rPr>
        <w:t>el.:</w:t>
      </w:r>
      <w:r>
        <w:rPr>
          <w:rFonts w:ascii="Arial" w:eastAsia="Times New Roman" w:hAnsi="Arial" w:cs="Arial"/>
          <w:lang w:eastAsia="cs-CZ"/>
        </w:rPr>
        <w:tab/>
      </w:r>
      <w:r>
        <w:rPr>
          <w:rFonts w:ascii="Arial" w:eastAsia="Times New Roman" w:hAnsi="Arial" w:cs="Arial"/>
          <w:lang w:eastAsia="cs-CZ"/>
        </w:rPr>
        <w:tab/>
      </w:r>
      <w:r w:rsidRPr="00B109EB">
        <w:rPr>
          <w:rFonts w:ascii="Arial" w:eastAsia="Times New Roman" w:hAnsi="Arial" w:cs="Arial"/>
          <w:b/>
          <w:bCs/>
          <w:snapToGrid w:val="0"/>
          <w:highlight w:val="yellow"/>
          <w:lang w:val="en-US" w:eastAsia="cs-CZ"/>
        </w:rPr>
        <w:t>[DOPLNIT]</w:t>
      </w:r>
      <w:r w:rsidRPr="00B109EB">
        <w:rPr>
          <w:rFonts w:ascii="Arial" w:eastAsia="Times New Roman" w:hAnsi="Arial" w:cs="Arial"/>
          <w:lang w:eastAsia="cs-CZ"/>
        </w:rPr>
        <w:tab/>
      </w:r>
    </w:p>
    <w:p w14:paraId="4611A435" w14:textId="77777777" w:rsidR="00D906B1" w:rsidRPr="00B109EB" w:rsidRDefault="00D906B1" w:rsidP="00D906B1">
      <w:pPr>
        <w:spacing w:after="0" w:line="288" w:lineRule="auto"/>
        <w:ind w:left="4536" w:right="-110" w:hanging="4536"/>
        <w:jc w:val="both"/>
        <w:rPr>
          <w:rFonts w:ascii="Arial" w:eastAsia="Times New Roman" w:hAnsi="Arial" w:cs="Arial"/>
          <w:bCs/>
          <w:snapToGrid w:val="0"/>
          <w:lang w:val="en-US" w:eastAsia="cs-CZ"/>
        </w:rPr>
      </w:pPr>
      <w:r>
        <w:rPr>
          <w:rFonts w:ascii="Arial" w:eastAsia="Times New Roman" w:hAnsi="Arial" w:cs="Arial"/>
          <w:lang w:eastAsia="cs-CZ"/>
        </w:rPr>
        <w:t>E</w:t>
      </w:r>
      <w:r w:rsidRPr="00B109EB">
        <w:rPr>
          <w:rFonts w:ascii="Arial" w:eastAsia="Times New Roman" w:hAnsi="Arial" w:cs="Arial"/>
          <w:lang w:eastAsia="cs-CZ"/>
        </w:rPr>
        <w:t>-mail:</w:t>
      </w:r>
      <w:r>
        <w:rPr>
          <w:rFonts w:ascii="Arial" w:eastAsia="Times New Roman" w:hAnsi="Arial" w:cs="Arial"/>
          <w:lang w:eastAsia="cs-CZ"/>
        </w:rPr>
        <w:tab/>
      </w:r>
      <w:r>
        <w:rPr>
          <w:rFonts w:ascii="Arial" w:eastAsia="Times New Roman" w:hAnsi="Arial" w:cs="Arial"/>
          <w:lang w:eastAsia="cs-CZ"/>
        </w:rPr>
        <w:tab/>
      </w:r>
      <w:r w:rsidRPr="00B109EB">
        <w:rPr>
          <w:rFonts w:ascii="Arial" w:eastAsia="Times New Roman" w:hAnsi="Arial" w:cs="Arial"/>
          <w:b/>
          <w:bCs/>
          <w:snapToGrid w:val="0"/>
          <w:highlight w:val="yellow"/>
          <w:lang w:val="en-US" w:eastAsia="cs-CZ"/>
        </w:rPr>
        <w:t>[DOPLNIT]</w:t>
      </w:r>
    </w:p>
    <w:p w14:paraId="2DD56BAF" w14:textId="77777777" w:rsidR="00D906B1" w:rsidRPr="00B109EB" w:rsidRDefault="00D906B1" w:rsidP="00D906B1">
      <w:pPr>
        <w:spacing w:after="0" w:line="288" w:lineRule="auto"/>
        <w:ind w:left="4536" w:right="-110" w:hanging="4536"/>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ID DS:</w:t>
      </w:r>
      <w:r w:rsidRPr="00B109EB">
        <w:rPr>
          <w:rFonts w:ascii="Arial" w:eastAsia="Times New Roman" w:hAnsi="Arial" w:cs="Arial"/>
          <w:bCs/>
          <w:snapToGrid w:val="0"/>
          <w:lang w:val="en-US" w:eastAsia="cs-CZ"/>
        </w:rPr>
        <w:tab/>
      </w:r>
      <w:r>
        <w:rPr>
          <w:rFonts w:ascii="Arial" w:eastAsia="Times New Roman" w:hAnsi="Arial" w:cs="Arial"/>
          <w:bCs/>
          <w:snapToGrid w:val="0"/>
          <w:lang w:val="en-US" w:eastAsia="cs-CZ"/>
        </w:rPr>
        <w:tab/>
      </w:r>
      <w:r w:rsidRPr="00B109EB">
        <w:rPr>
          <w:rFonts w:ascii="Arial" w:eastAsia="Times New Roman" w:hAnsi="Arial" w:cs="Arial"/>
          <w:b/>
          <w:bCs/>
          <w:snapToGrid w:val="0"/>
          <w:highlight w:val="yellow"/>
          <w:lang w:val="en-US" w:eastAsia="cs-CZ"/>
        </w:rPr>
        <w:t>[DOPLNIT]</w:t>
      </w:r>
    </w:p>
    <w:p w14:paraId="6F90D7A9" w14:textId="77777777" w:rsidR="00D906B1" w:rsidRPr="00B109EB" w:rsidRDefault="00D906B1" w:rsidP="00D906B1">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V</w:t>
      </w:r>
      <w:r w:rsidRPr="00B109EB">
        <w:rPr>
          <w:rFonts w:ascii="Arial" w:eastAsia="Times New Roman" w:hAnsi="Arial" w:cs="Arial"/>
          <w:lang w:eastAsia="cs-CZ"/>
        </w:rPr>
        <w:t> technických záležitostech oprávněn jednat:</w:t>
      </w:r>
      <w:r w:rsidRPr="00B109EB">
        <w:rPr>
          <w:rFonts w:ascii="Arial" w:eastAsia="Times New Roman" w:hAnsi="Arial" w:cs="Arial"/>
          <w:lang w:eastAsia="cs-CZ"/>
        </w:rPr>
        <w:tab/>
      </w:r>
      <w:r>
        <w:rPr>
          <w:rFonts w:ascii="Arial" w:eastAsia="Times New Roman" w:hAnsi="Arial" w:cs="Arial"/>
          <w:lang w:eastAsia="cs-CZ"/>
        </w:rPr>
        <w:tab/>
      </w:r>
      <w:r w:rsidRPr="00A82ADA">
        <w:rPr>
          <w:rFonts w:ascii="Arial" w:eastAsia="Times New Roman" w:hAnsi="Arial" w:cs="Arial"/>
          <w:b/>
          <w:bCs/>
          <w:snapToGrid w:val="0"/>
          <w:highlight w:val="yellow"/>
          <w:lang w:val="de-DE" w:eastAsia="cs-CZ"/>
        </w:rPr>
        <w:t>[DOPLNIT]</w:t>
      </w:r>
    </w:p>
    <w:p w14:paraId="22AE6C5A" w14:textId="77777777" w:rsidR="00D906B1" w:rsidRPr="00B109EB" w:rsidRDefault="00D906B1" w:rsidP="00D906B1">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T</w:t>
      </w:r>
      <w:r w:rsidRPr="00B109EB">
        <w:rPr>
          <w:rFonts w:ascii="Arial" w:eastAsia="Times New Roman" w:hAnsi="Arial" w:cs="Arial"/>
          <w:lang w:eastAsia="cs-CZ"/>
        </w:rPr>
        <w:t>el.:</w:t>
      </w:r>
      <w:r>
        <w:rPr>
          <w:rFonts w:ascii="Arial" w:eastAsia="Times New Roman" w:hAnsi="Arial" w:cs="Arial"/>
          <w:lang w:eastAsia="cs-CZ"/>
        </w:rPr>
        <w:tab/>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ab/>
      </w:r>
    </w:p>
    <w:p w14:paraId="187F7936" w14:textId="77777777" w:rsidR="00D906B1" w:rsidRPr="00A82ADA" w:rsidRDefault="00D906B1" w:rsidP="00D906B1">
      <w:pPr>
        <w:spacing w:after="0" w:line="288" w:lineRule="auto"/>
        <w:ind w:left="4536" w:right="-110" w:hanging="4536"/>
        <w:jc w:val="both"/>
        <w:rPr>
          <w:rFonts w:ascii="Arial" w:eastAsia="Times New Roman" w:hAnsi="Arial" w:cs="Arial"/>
          <w:b/>
          <w:bCs/>
          <w:snapToGrid w:val="0"/>
          <w:lang w:eastAsia="cs-CZ"/>
        </w:rPr>
      </w:pPr>
      <w:r>
        <w:rPr>
          <w:rFonts w:ascii="Arial" w:eastAsia="Times New Roman" w:hAnsi="Arial" w:cs="Arial"/>
          <w:lang w:eastAsia="cs-CZ"/>
        </w:rPr>
        <w:t>E</w:t>
      </w:r>
      <w:r w:rsidRPr="00B109EB">
        <w:rPr>
          <w:rFonts w:ascii="Arial" w:eastAsia="Times New Roman" w:hAnsi="Arial" w:cs="Arial"/>
          <w:lang w:eastAsia="cs-CZ"/>
        </w:rPr>
        <w:t>-mail:</w:t>
      </w:r>
      <w:r w:rsidRPr="00B109EB">
        <w:rPr>
          <w:rFonts w:ascii="Arial" w:eastAsia="Times New Roman" w:hAnsi="Arial" w:cs="Arial"/>
          <w:lang w:eastAsia="cs-CZ"/>
        </w:rPr>
        <w:tab/>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6D59CF27" w14:textId="77777777" w:rsidR="00D906B1" w:rsidRPr="00B109EB" w:rsidRDefault="00D906B1" w:rsidP="00D906B1">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B</w:t>
      </w:r>
      <w:r w:rsidRPr="00B109EB">
        <w:rPr>
          <w:rFonts w:ascii="Arial" w:eastAsia="Times New Roman" w:hAnsi="Arial" w:cs="Arial"/>
          <w:lang w:eastAsia="cs-CZ"/>
        </w:rPr>
        <w:t>ankovní spojení:</w:t>
      </w:r>
      <w:r w:rsidRPr="00B109EB">
        <w:rPr>
          <w:rFonts w:ascii="Arial" w:eastAsia="Times New Roman" w:hAnsi="Arial" w:cs="Arial"/>
          <w:lang w:eastAsia="cs-CZ"/>
        </w:rPr>
        <w:tab/>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296CF066" w14:textId="77777777" w:rsidR="00D906B1" w:rsidRPr="00B109EB" w:rsidRDefault="00D906B1" w:rsidP="00D906B1">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Č</w:t>
      </w:r>
      <w:r w:rsidRPr="00B109EB">
        <w:rPr>
          <w:rFonts w:ascii="Arial" w:eastAsia="Times New Roman" w:hAnsi="Arial" w:cs="Arial"/>
          <w:lang w:eastAsia="cs-CZ"/>
        </w:rPr>
        <w:t>íslo účtu:</w:t>
      </w:r>
      <w:r w:rsidRPr="00B109EB">
        <w:rPr>
          <w:rFonts w:ascii="Arial" w:eastAsia="Times New Roman" w:hAnsi="Arial" w:cs="Arial"/>
          <w:lang w:eastAsia="cs-CZ"/>
        </w:rPr>
        <w:tab/>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534F3BD1" w14:textId="77777777" w:rsidR="00D906B1" w:rsidRPr="00B109EB" w:rsidRDefault="00D906B1" w:rsidP="00D906B1">
      <w:pPr>
        <w:spacing w:after="0" w:line="288" w:lineRule="auto"/>
        <w:ind w:left="4536" w:hanging="4536"/>
        <w:jc w:val="both"/>
        <w:rPr>
          <w:rFonts w:ascii="Arial" w:eastAsia="Times New Roman" w:hAnsi="Arial" w:cs="Arial"/>
          <w:b/>
          <w:lang w:eastAsia="cs-CZ"/>
        </w:rPr>
      </w:pPr>
      <w:r w:rsidRPr="00B109EB">
        <w:rPr>
          <w:rFonts w:ascii="Arial" w:eastAsia="Times New Roman" w:hAnsi="Arial" w:cs="Arial"/>
          <w:lang w:eastAsia="cs-CZ"/>
        </w:rPr>
        <w:lastRenderedPageBreak/>
        <w:t>IČO:</w:t>
      </w:r>
      <w:r w:rsidRPr="00B109EB">
        <w:rPr>
          <w:rFonts w:ascii="Arial" w:eastAsia="Times New Roman" w:hAnsi="Arial" w:cs="Arial"/>
          <w:lang w:eastAsia="cs-CZ"/>
        </w:rPr>
        <w:tab/>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21B694B3" w14:textId="77777777" w:rsidR="00D906B1" w:rsidRPr="00B109EB" w:rsidRDefault="00D906B1" w:rsidP="00D906B1">
      <w:pPr>
        <w:spacing w:after="0" w:line="288" w:lineRule="auto"/>
        <w:ind w:left="4536" w:hanging="4536"/>
        <w:jc w:val="both"/>
        <w:rPr>
          <w:rFonts w:ascii="Arial" w:eastAsia="Times New Roman" w:hAnsi="Arial" w:cs="Arial"/>
          <w:lang w:eastAsia="cs-CZ"/>
        </w:rPr>
      </w:pPr>
      <w:r w:rsidRPr="00B109EB">
        <w:rPr>
          <w:rFonts w:ascii="Arial" w:eastAsia="Times New Roman" w:hAnsi="Arial" w:cs="Arial"/>
          <w:lang w:eastAsia="cs-CZ"/>
        </w:rPr>
        <w:t>DIČ:</w:t>
      </w:r>
      <w:r w:rsidRPr="00B109EB">
        <w:rPr>
          <w:rFonts w:ascii="Arial" w:eastAsia="Times New Roman" w:hAnsi="Arial" w:cs="Arial"/>
          <w:lang w:eastAsia="cs-CZ"/>
        </w:rPr>
        <w:tab/>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B22723">
        <w:rPr>
          <w:rFonts w:ascii="Arial" w:eastAsia="Times New Roman" w:hAnsi="Arial" w:cs="Arial"/>
          <w:b/>
          <w:bCs/>
          <w:snapToGrid w:val="0"/>
          <w:lang w:eastAsia="cs-CZ"/>
        </w:rPr>
        <w:t xml:space="preserve"> </w:t>
      </w:r>
      <w:bookmarkStart w:id="0" w:name="_Hlk13050098"/>
      <w:r>
        <w:rPr>
          <w:rFonts w:ascii="Arial" w:eastAsia="Times New Roman" w:hAnsi="Arial" w:cs="Arial"/>
          <w:b/>
          <w:bCs/>
          <w:snapToGrid w:val="0"/>
          <w:lang w:eastAsia="cs-CZ"/>
        </w:rPr>
        <w:t>je/není plátcem DPH</w:t>
      </w:r>
      <w:bookmarkEnd w:id="0"/>
    </w:p>
    <w:p w14:paraId="74734D59" w14:textId="77777777" w:rsidR="00D906B1" w:rsidRPr="00B109EB" w:rsidRDefault="00D906B1" w:rsidP="00D906B1">
      <w:pPr>
        <w:spacing w:before="240"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oddíl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vložka </w:t>
      </w:r>
      <w:r w:rsidRPr="00A82ADA">
        <w:rPr>
          <w:rFonts w:ascii="Arial" w:eastAsia="Times New Roman" w:hAnsi="Arial" w:cs="Arial"/>
          <w:b/>
          <w:bCs/>
          <w:snapToGrid w:val="0"/>
          <w:highlight w:val="yellow"/>
          <w:lang w:eastAsia="cs-CZ"/>
        </w:rPr>
        <w:t>[DOPLNIT]</w:t>
      </w:r>
    </w:p>
    <w:p w14:paraId="066B43A0" w14:textId="77777777" w:rsidR="00D906B1" w:rsidRDefault="00D906B1" w:rsidP="00D906B1">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07E85769" w14:textId="31D52410" w:rsidR="0079317F" w:rsidRPr="009A1236"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(Recovery and Resilience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27ED3267" w14:textId="53907705" w:rsidR="001947C1" w:rsidRPr="009A1236" w:rsidRDefault="006615F7" w:rsidP="009A1236">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009A1236" w:rsidRPr="00A82ADA">
        <w:rPr>
          <w:rFonts w:ascii="Arial" w:eastAsia="Times New Roman" w:hAnsi="Arial" w:cs="Arial"/>
          <w:b/>
          <w:bCs/>
          <w:snapToGrid w:val="0"/>
          <w:highlight w:val="yellow"/>
          <w:lang w:eastAsia="cs-CZ"/>
        </w:rPr>
        <w:t>[</w:t>
      </w:r>
      <w:r w:rsidR="009A1236">
        <w:rPr>
          <w:rFonts w:ascii="Arial" w:eastAsia="Times New Roman" w:hAnsi="Arial" w:cs="Arial"/>
          <w:b/>
          <w:bCs/>
          <w:snapToGrid w:val="0"/>
          <w:highlight w:val="yellow"/>
          <w:lang w:eastAsia="cs-CZ"/>
        </w:rPr>
        <w:t>BUDE DOPLNĚNO</w:t>
      </w:r>
      <w:r w:rsidR="009A1236" w:rsidRPr="00A82ADA">
        <w:rPr>
          <w:rFonts w:ascii="Arial" w:eastAsia="Times New Roman" w:hAnsi="Arial" w:cs="Arial"/>
          <w:b/>
          <w:bCs/>
          <w:snapToGrid w:val="0"/>
          <w:highlight w:val="yellow"/>
          <w:lang w:eastAsia="cs-CZ"/>
        </w:rPr>
        <w:t>]</w:t>
      </w:r>
    </w:p>
    <w:p w14:paraId="51B36EC3" w14:textId="6F97B16D"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r w:rsidR="00347B0C" w:rsidRPr="00800EE4">
        <w:rPr>
          <w:rFonts w:ascii="Arial" w:hAnsi="Arial" w:cs="Arial"/>
          <w:b/>
          <w:u w:val="single"/>
        </w:rPr>
        <w:t xml:space="preserve">I </w:t>
      </w:r>
      <w:r w:rsidR="00347B0C">
        <w:rPr>
          <w:rFonts w:ascii="Arial" w:hAnsi="Arial" w:cs="Arial"/>
          <w:b/>
          <w:u w:val="single"/>
        </w:rPr>
        <w:t xml:space="preserve"> </w:t>
      </w:r>
      <w:r w:rsidR="00347B0C" w:rsidRPr="00800EE4">
        <w:rPr>
          <w:rFonts w:ascii="Arial" w:hAnsi="Arial" w:cs="Arial"/>
          <w:b/>
          <w:u w:val="single"/>
        </w:rPr>
        <w:t>Předmět</w:t>
      </w:r>
      <w:r w:rsidR="00332612" w:rsidRPr="00800EE4">
        <w:rPr>
          <w:rFonts w:ascii="Arial" w:hAnsi="Arial" w:cs="Arial"/>
          <w:b/>
          <w:u w:val="single"/>
        </w:rPr>
        <w:t xml:space="preserve"> a účel smlouvy</w:t>
      </w:r>
    </w:p>
    <w:p w14:paraId="6BAD0468" w14:textId="0C17FBBE"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realizace společných zařízení navržených v rámci komplexních pozemkových úprav v</w:t>
      </w:r>
      <w:r w:rsidR="009A1236">
        <w:rPr>
          <w:rFonts w:ascii="Arial" w:hAnsi="Arial" w:cs="Arial"/>
        </w:rPr>
        <w:t> </w:t>
      </w:r>
      <w:proofErr w:type="spellStart"/>
      <w:r w:rsidR="009A1236">
        <w:rPr>
          <w:rFonts w:ascii="Arial" w:hAnsi="Arial" w:cs="Arial"/>
        </w:rPr>
        <w:t>k.ú</w:t>
      </w:r>
      <w:proofErr w:type="spellEnd"/>
      <w:r w:rsidR="009A1236">
        <w:rPr>
          <w:rFonts w:ascii="Arial" w:hAnsi="Arial" w:cs="Arial"/>
        </w:rPr>
        <w:t xml:space="preserve">. Bělov </w:t>
      </w:r>
      <w:r w:rsidRPr="00800EE4">
        <w:rPr>
          <w:rFonts w:ascii="Arial" w:hAnsi="Arial" w:cs="Arial"/>
        </w:rPr>
        <w:t>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w:t>
      </w:r>
      <w:r w:rsidR="00841D06">
        <w:rPr>
          <w:rFonts w:ascii="Arial" w:hAnsi="Arial" w:cs="Arial"/>
        </w:rPr>
        <w:t xml:space="preserve"> Vodohospodářská opatření v </w:t>
      </w:r>
      <w:proofErr w:type="spellStart"/>
      <w:r w:rsidR="00841D06">
        <w:rPr>
          <w:rFonts w:ascii="Arial" w:hAnsi="Arial" w:cs="Arial"/>
        </w:rPr>
        <w:t>k.ú</w:t>
      </w:r>
      <w:proofErr w:type="spellEnd"/>
      <w:r w:rsidR="00841D06">
        <w:rPr>
          <w:rFonts w:ascii="Arial" w:hAnsi="Arial" w:cs="Arial"/>
        </w:rPr>
        <w:t>. Bělov</w:t>
      </w:r>
      <w:r w:rsidR="00AC013F" w:rsidRPr="00800EE4">
        <w:rPr>
          <w:rFonts w:ascii="Arial" w:hAnsi="Arial" w:cs="Arial"/>
        </w:rPr>
        <w:t xml:space="preserve">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6498386B"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Předmětem smlouvy je provedení </w:t>
      </w:r>
      <w:r w:rsidR="00841D06">
        <w:rPr>
          <w:rFonts w:ascii="Arial" w:hAnsi="Arial" w:cs="Arial"/>
        </w:rPr>
        <w:t>Vodohospodářská opatření v </w:t>
      </w:r>
      <w:proofErr w:type="spellStart"/>
      <w:r w:rsidR="00841D06">
        <w:rPr>
          <w:rFonts w:ascii="Arial" w:hAnsi="Arial" w:cs="Arial"/>
        </w:rPr>
        <w:t>k.ú</w:t>
      </w:r>
      <w:proofErr w:type="spellEnd"/>
      <w:r w:rsidR="00841D06">
        <w:rPr>
          <w:rFonts w:ascii="Arial" w:hAnsi="Arial" w:cs="Arial"/>
        </w:rPr>
        <w:t>. Bělov</w:t>
      </w:r>
      <w:r w:rsidRPr="00800EE4">
        <w:rPr>
          <w:rFonts w:ascii="Arial" w:hAnsi="Arial" w:cs="Arial"/>
        </w:rPr>
        <w:t xml:space="preserve"> (dále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6747A1DA"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a závazných podmínek stanovených pro provedení díla objednatelem v podmínkách </w:t>
      </w:r>
      <w:r w:rsidRPr="00C01E48">
        <w:rPr>
          <w:rFonts w:ascii="Arial" w:hAnsi="Arial" w:cs="Arial"/>
        </w:rPr>
        <w:t>zadávacího řízení</w:t>
      </w:r>
      <w:r w:rsidRPr="00800EE4">
        <w:rPr>
          <w:rFonts w:ascii="Arial" w:hAnsi="Arial" w:cs="Arial"/>
        </w:rPr>
        <w:t xml:space="preserve">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lastRenderedPageBreak/>
        <w:t>Čl</w:t>
      </w:r>
      <w:r w:rsidR="001216DB" w:rsidRPr="00800EE4">
        <w:rPr>
          <w:rFonts w:ascii="Arial" w:hAnsi="Arial" w:cs="Arial"/>
          <w:b/>
          <w:u w:val="single"/>
        </w:rPr>
        <w:t>.</w:t>
      </w:r>
      <w:r w:rsidR="00C242C6">
        <w:rPr>
          <w:rFonts w:ascii="Arial" w:hAnsi="Arial" w:cs="Arial"/>
          <w:b/>
          <w:u w:val="single"/>
        </w:rPr>
        <w:t xml:space="preserve"> </w:t>
      </w:r>
      <w:r w:rsidR="001216DB" w:rsidRPr="00800EE4">
        <w:rPr>
          <w:rFonts w:ascii="Arial" w:hAnsi="Arial" w:cs="Arial"/>
          <w:b/>
          <w:u w:val="single"/>
        </w:rPr>
        <w:t xml:space="preserve">II  </w:t>
      </w:r>
      <w:r w:rsidRPr="00800EE4">
        <w:rPr>
          <w:rFonts w:ascii="Arial" w:hAnsi="Arial" w:cs="Arial"/>
          <w:b/>
          <w:u w:val="single"/>
        </w:rPr>
        <w:t>Rozsah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3D6187A3" w14:textId="77777777" w:rsidR="004F7521" w:rsidRPr="00B109EB" w:rsidRDefault="004F7521" w:rsidP="004F7521">
      <w:pPr>
        <w:ind w:firstLine="360"/>
        <w:jc w:val="both"/>
        <w:rPr>
          <w:rFonts w:ascii="Arial" w:hAnsi="Arial" w:cs="Arial"/>
          <w:b/>
        </w:rPr>
      </w:pPr>
      <w:r w:rsidRPr="00B109EB">
        <w:rPr>
          <w:rFonts w:ascii="Arial" w:hAnsi="Arial" w:cs="Arial"/>
        </w:rPr>
        <w:t xml:space="preserve">Název </w:t>
      </w:r>
      <w:proofErr w:type="gramStart"/>
      <w:r w:rsidRPr="00B109EB">
        <w:rPr>
          <w:rFonts w:ascii="Arial" w:hAnsi="Arial" w:cs="Arial"/>
        </w:rPr>
        <w:t xml:space="preserve">díla: </w:t>
      </w:r>
      <w:r w:rsidRPr="00B109EB">
        <w:rPr>
          <w:rFonts w:ascii="Arial" w:hAnsi="Arial" w:cs="Arial"/>
          <w:b/>
        </w:rPr>
        <w:t xml:space="preserve">  </w:t>
      </w:r>
      <w:proofErr w:type="gramEnd"/>
      <w:r w:rsidRPr="00B109EB">
        <w:rPr>
          <w:rFonts w:ascii="Arial" w:hAnsi="Arial" w:cs="Arial"/>
          <w:b/>
        </w:rPr>
        <w:t xml:space="preserve">        </w:t>
      </w:r>
      <w:r>
        <w:rPr>
          <w:rFonts w:ascii="Arial" w:eastAsia="Times New Roman" w:hAnsi="Arial" w:cs="Arial"/>
          <w:b/>
          <w:bCs/>
          <w:lang w:eastAsia="cs-CZ"/>
        </w:rPr>
        <w:t>Vodohospodářská</w:t>
      </w:r>
      <w:r w:rsidRPr="00424362">
        <w:rPr>
          <w:rFonts w:ascii="Arial" w:eastAsia="Times New Roman" w:hAnsi="Arial" w:cs="Arial"/>
          <w:b/>
          <w:bCs/>
          <w:lang w:eastAsia="cs-CZ"/>
        </w:rPr>
        <w:t xml:space="preserve"> opatření v </w:t>
      </w:r>
      <w:proofErr w:type="spellStart"/>
      <w:r w:rsidRPr="00424362">
        <w:rPr>
          <w:rFonts w:ascii="Arial" w:eastAsia="Times New Roman" w:hAnsi="Arial" w:cs="Arial"/>
          <w:b/>
          <w:bCs/>
          <w:lang w:eastAsia="cs-CZ"/>
        </w:rPr>
        <w:t>k.ú</w:t>
      </w:r>
      <w:proofErr w:type="spellEnd"/>
      <w:r w:rsidRPr="00424362">
        <w:rPr>
          <w:rFonts w:ascii="Arial" w:eastAsia="Times New Roman" w:hAnsi="Arial" w:cs="Arial"/>
          <w:b/>
          <w:bCs/>
          <w:lang w:eastAsia="cs-CZ"/>
        </w:rPr>
        <w:t xml:space="preserve">. </w:t>
      </w:r>
      <w:r>
        <w:rPr>
          <w:rFonts w:ascii="Arial" w:eastAsia="Times New Roman" w:hAnsi="Arial" w:cs="Arial"/>
          <w:b/>
          <w:bCs/>
          <w:lang w:eastAsia="cs-CZ"/>
        </w:rPr>
        <w:t>Bělov</w:t>
      </w:r>
      <w:r w:rsidRPr="00B109EB">
        <w:rPr>
          <w:rFonts w:ascii="Arial" w:hAnsi="Arial" w:cs="Arial"/>
          <w:b/>
        </w:rPr>
        <w:t xml:space="preserve"> </w:t>
      </w:r>
    </w:p>
    <w:p w14:paraId="619D5C8B" w14:textId="77777777" w:rsidR="004F7521" w:rsidRPr="00A82ADA" w:rsidRDefault="004F7521" w:rsidP="004F7521">
      <w:pPr>
        <w:ind w:firstLine="360"/>
        <w:jc w:val="both"/>
        <w:rPr>
          <w:rFonts w:ascii="Arial" w:hAnsi="Arial" w:cs="Arial"/>
          <w:bCs/>
        </w:rPr>
      </w:pPr>
      <w:r w:rsidRPr="00B109EB">
        <w:rPr>
          <w:rFonts w:ascii="Arial" w:hAnsi="Arial" w:cs="Arial"/>
        </w:rPr>
        <w:t xml:space="preserve">Místo </w:t>
      </w:r>
      <w:proofErr w:type="gramStart"/>
      <w:r w:rsidRPr="00B109EB">
        <w:rPr>
          <w:rFonts w:ascii="Arial" w:hAnsi="Arial" w:cs="Arial"/>
        </w:rPr>
        <w:t xml:space="preserve">stavby:   </w:t>
      </w:r>
      <w:proofErr w:type="gramEnd"/>
      <w:r w:rsidRPr="00B109EB">
        <w:rPr>
          <w:rFonts w:ascii="Arial" w:hAnsi="Arial" w:cs="Arial"/>
        </w:rPr>
        <w:t xml:space="preserve">     </w:t>
      </w:r>
      <w:proofErr w:type="spellStart"/>
      <w:r w:rsidRPr="005B1782">
        <w:rPr>
          <w:rFonts w:ascii="Arial" w:hAnsi="Arial" w:cs="Arial"/>
        </w:rPr>
        <w:t>k.ú</w:t>
      </w:r>
      <w:proofErr w:type="spellEnd"/>
      <w:r w:rsidRPr="005B1782">
        <w:rPr>
          <w:rFonts w:ascii="Arial" w:hAnsi="Arial" w:cs="Arial"/>
        </w:rPr>
        <w:t xml:space="preserve">. </w:t>
      </w:r>
      <w:r>
        <w:rPr>
          <w:rFonts w:ascii="Arial" w:hAnsi="Arial" w:cs="Arial"/>
        </w:rPr>
        <w:t>Bělov</w:t>
      </w:r>
      <w:r w:rsidRPr="005B1782">
        <w:rPr>
          <w:rFonts w:ascii="Arial" w:hAnsi="Arial" w:cs="Arial"/>
        </w:rPr>
        <w:t>, okres Zlín, Zlínský kraj</w:t>
      </w:r>
    </w:p>
    <w:p w14:paraId="6A198FF7" w14:textId="4D49697E" w:rsidR="00D6259E" w:rsidRPr="00800EE4"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projekční společnost </w:t>
      </w:r>
      <w:r w:rsidR="005631C4" w:rsidRPr="008B1DBB">
        <w:rPr>
          <w:rFonts w:ascii="Arial" w:hAnsi="Arial" w:cs="Arial"/>
        </w:rPr>
        <w:t>AGPOL s. r. o., Jungmannova 153/12, 779 00 Olomouc, IČ: 28597044, pod zakázkovým číslem 2981/060</w:t>
      </w:r>
      <w:r w:rsidR="005631C4">
        <w:rPr>
          <w:rFonts w:ascii="Arial" w:hAnsi="Arial" w:cs="Arial"/>
        </w:rPr>
        <w:t xml:space="preserve">. </w:t>
      </w:r>
      <w:r w:rsidRPr="00800EE4">
        <w:rPr>
          <w:rFonts w:ascii="Arial" w:hAnsi="Arial" w:cs="Arial"/>
        </w:rPr>
        <w:t xml:space="preserve">Uvedená projektová dokumentace </w:t>
      </w:r>
      <w:r w:rsidR="007D0CEC">
        <w:rPr>
          <w:rFonts w:ascii="Arial" w:hAnsi="Arial" w:cs="Arial"/>
        </w:rPr>
        <w:t xml:space="preserve">v analogové formě </w:t>
      </w:r>
      <w:r w:rsidRPr="00800EE4">
        <w:rPr>
          <w:rFonts w:ascii="Arial" w:hAnsi="Arial" w:cs="Arial"/>
        </w:rPr>
        <w:t xml:space="preserve">bude objednatelem protokolárně předána zhotoviteli nejpozději při předání </w:t>
      </w:r>
      <w:r w:rsidR="005E61C9" w:rsidRPr="00800EE4">
        <w:rPr>
          <w:rFonts w:ascii="Arial" w:hAnsi="Arial" w:cs="Arial"/>
        </w:rPr>
        <w:t>místa plnění.</w:t>
      </w:r>
    </w:p>
    <w:p w14:paraId="71B4D3A4" w14:textId="77777777" w:rsidR="00D6259E" w:rsidRPr="00376DD1" w:rsidRDefault="00D6259E" w:rsidP="00E46D84">
      <w:pPr>
        <w:pStyle w:val="Odstavecseseznamem"/>
        <w:numPr>
          <w:ilvl w:val="0"/>
          <w:numId w:val="3"/>
        </w:numPr>
        <w:jc w:val="both"/>
        <w:rPr>
          <w:rFonts w:ascii="Arial" w:hAnsi="Arial" w:cs="Arial"/>
        </w:rPr>
      </w:pPr>
      <w:r w:rsidRPr="00376DD1">
        <w:rPr>
          <w:rFonts w:ascii="Arial" w:hAnsi="Arial" w:cs="Arial"/>
        </w:rPr>
        <w:t>Součástí realizace díla jsou tyto činnosti:</w:t>
      </w:r>
    </w:p>
    <w:p w14:paraId="41281D69" w14:textId="77777777" w:rsidR="00073207" w:rsidRPr="00376DD1" w:rsidRDefault="00D6259E" w:rsidP="00E46D84">
      <w:pPr>
        <w:pStyle w:val="Odstavecseseznamem"/>
        <w:numPr>
          <w:ilvl w:val="0"/>
          <w:numId w:val="4"/>
        </w:numPr>
        <w:jc w:val="both"/>
        <w:rPr>
          <w:rFonts w:ascii="Arial" w:hAnsi="Arial" w:cs="Arial"/>
        </w:rPr>
      </w:pPr>
      <w:r w:rsidRPr="00376DD1">
        <w:rPr>
          <w:rFonts w:ascii="Arial" w:hAnsi="Arial" w:cs="Arial"/>
        </w:rPr>
        <w:t xml:space="preserve">Zajištění dodávek </w:t>
      </w:r>
      <w:r w:rsidR="00892B2A" w:rsidRPr="00376DD1">
        <w:rPr>
          <w:rFonts w:ascii="Arial" w:hAnsi="Arial" w:cs="Arial"/>
        </w:rPr>
        <w:t>výsadbové zeleně</w:t>
      </w:r>
      <w:r w:rsidR="00F1111B" w:rsidRPr="00376DD1">
        <w:rPr>
          <w:rFonts w:ascii="Arial" w:hAnsi="Arial" w:cs="Arial"/>
        </w:rPr>
        <w:t xml:space="preserve">, </w:t>
      </w:r>
      <w:r w:rsidRPr="00376DD1">
        <w:rPr>
          <w:rFonts w:ascii="Arial" w:hAnsi="Arial" w:cs="Arial"/>
        </w:rPr>
        <w:t>materiálů a zařízení nezbytných pro řádné dokončení díla.</w:t>
      </w:r>
    </w:p>
    <w:p w14:paraId="3AFD0F19" w14:textId="77777777" w:rsidR="00D6259E" w:rsidRPr="00800EE4" w:rsidRDefault="00D6259E" w:rsidP="00E46D84">
      <w:pPr>
        <w:pStyle w:val="Odstavecseseznamem"/>
        <w:numPr>
          <w:ilvl w:val="0"/>
          <w:numId w:val="4"/>
        </w:numPr>
        <w:jc w:val="both"/>
        <w:rPr>
          <w:rFonts w:ascii="Arial" w:hAnsi="Arial" w:cs="Arial"/>
        </w:rPr>
      </w:pPr>
      <w:r w:rsidRPr="00376DD1">
        <w:rPr>
          <w:rFonts w:ascii="Arial" w:hAnsi="Arial" w:cs="Arial"/>
        </w:rPr>
        <w:t>Provedení</w:t>
      </w:r>
      <w:r w:rsidRPr="00800EE4">
        <w:rPr>
          <w:rFonts w:ascii="Arial" w:hAnsi="Arial" w:cs="Arial"/>
        </w:rPr>
        <w:t xml:space="preserve"> všech činností souvisejících s provedením díla nezbytných pro 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56C80295"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zajistí 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1" w:name="_Hlk13050140"/>
      <w:r w:rsidR="0087762F">
        <w:rPr>
          <w:rFonts w:ascii="Arial" w:hAnsi="Arial" w:cs="Arial"/>
        </w:rPr>
        <w:t>nálezům munice či</w:t>
      </w:r>
      <w:bookmarkEnd w:id="1"/>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318B3912" w:rsidR="0087762F" w:rsidRPr="008902D2" w:rsidRDefault="00D6259E" w:rsidP="00E46D84">
      <w:pPr>
        <w:pStyle w:val="Odstavecseseznamem"/>
        <w:numPr>
          <w:ilvl w:val="0"/>
          <w:numId w:val="4"/>
        </w:numPr>
        <w:jc w:val="both"/>
        <w:rPr>
          <w:rFonts w:ascii="Arial" w:hAnsi="Arial" w:cs="Arial"/>
        </w:rPr>
      </w:pPr>
      <w:r w:rsidRPr="0087762F">
        <w:rPr>
          <w:rFonts w:ascii="Arial" w:hAnsi="Arial" w:cs="Arial"/>
        </w:rPr>
        <w:t>Zajištění všech dalších nepředvídatelných průzkumů nutných pro řádné provádění a dokončení díla, jejichž potřeba by vznikla během realizačních 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347B0C">
        <w:rPr>
          <w:rFonts w:ascii="Arial" w:hAnsi="Arial" w:cs="Arial"/>
        </w:rPr>
        <w:t xml:space="preserve">, písm. </w:t>
      </w:r>
      <w:r w:rsidR="00DA255B">
        <w:rPr>
          <w:rFonts w:ascii="Arial" w:hAnsi="Arial" w:cs="Arial"/>
        </w:rPr>
        <w:t>g</w:t>
      </w:r>
      <w:r w:rsidR="0087762F" w:rsidRPr="008902D2">
        <w:rPr>
          <w:rFonts w:ascii="Arial" w:hAnsi="Arial" w:cs="Arial"/>
        </w:rPr>
        <w:t xml:space="preserve">) bude řešeno jako dodatečné práce dle této smlouvy, nebo novým samostatným </w:t>
      </w:r>
      <w:r w:rsidR="0087762F" w:rsidRPr="00147FEC">
        <w:rPr>
          <w:rFonts w:ascii="Arial" w:hAnsi="Arial" w:cs="Arial"/>
        </w:rPr>
        <w:t>zadávacím řízením.</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lastRenderedPageBreak/>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2" w:name="_Hlk18573275"/>
      <w:r w:rsidR="00B23ECB">
        <w:rPr>
          <w:rFonts w:ascii="Arial" w:hAnsi="Arial" w:cs="Arial"/>
        </w:rPr>
        <w:t>a stanovisek dotčených orgánů a správců sítí</w:t>
      </w:r>
      <w:bookmarkEnd w:id="2"/>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0F71D98" w14:textId="1F1F1886" w:rsidR="00073207" w:rsidRPr="00811594" w:rsidRDefault="000A37DE" w:rsidP="0081159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2FD1FF35" w14:textId="2239811F" w:rsidR="001947C1" w:rsidRPr="00811594" w:rsidRDefault="00D6259E" w:rsidP="0081159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811594">
        <w:rPr>
          <w:rFonts w:ascii="Arial" w:hAnsi="Arial" w:cs="Arial"/>
        </w:rPr>
        <w:t>.</w:t>
      </w: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77777777"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dne </w:t>
      </w:r>
      <w:proofErr w:type="gramStart"/>
      <w:r w:rsidRPr="008902D2">
        <w:rPr>
          <w:rFonts w:ascii="Arial" w:hAnsi="Arial" w:cs="Arial"/>
          <w:b/>
          <w:highlight w:val="yellow"/>
        </w:rPr>
        <w:t>…….</w:t>
      </w:r>
      <w:proofErr w:type="gramEnd"/>
      <w:r w:rsidRPr="008902D2">
        <w:rPr>
          <w:rFonts w:ascii="Arial" w:hAnsi="Arial" w:cs="Arial"/>
          <w:b/>
          <w:highlight w:val="yellow"/>
        </w:rPr>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3"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3"/>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4" w:name="_Ref376425814"/>
      <w:r w:rsidRPr="00800EE4">
        <w:rPr>
          <w:rFonts w:ascii="Arial" w:hAnsi="Arial" w:cs="Arial"/>
        </w:rPr>
        <w:t>Celková cena za provedení díla</w:t>
      </w:r>
      <w:r w:rsidR="00E6175B" w:rsidRPr="00800EE4">
        <w:rPr>
          <w:rFonts w:ascii="Arial" w:hAnsi="Arial" w:cs="Arial"/>
        </w:rPr>
        <w:t>:</w:t>
      </w:r>
    </w:p>
    <w:p w14:paraId="1B4BD30F" w14:textId="77777777" w:rsidR="003A5F38" w:rsidRPr="00F5793D" w:rsidRDefault="003A5F38" w:rsidP="003A5F38">
      <w:pPr>
        <w:pStyle w:val="Odstavecseseznamem"/>
        <w:rPr>
          <w:rFonts w:ascii="Arial" w:hAnsi="Arial" w:cs="Arial"/>
        </w:rPr>
      </w:pPr>
      <w:r w:rsidRPr="00F5793D">
        <w:rPr>
          <w:rFonts w:ascii="Arial" w:hAnsi="Arial" w:cs="Arial"/>
        </w:rPr>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p>
    <w:p w14:paraId="46EC9B33" w14:textId="77777777" w:rsidR="003A5F38" w:rsidRPr="00F5793D" w:rsidRDefault="003A5F38" w:rsidP="003A5F38">
      <w:pPr>
        <w:pStyle w:val="Odstavecseseznamem"/>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51A53D52"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6F16B7C" w14:textId="4B2E4F1A" w:rsidR="003A5F38" w:rsidRDefault="003A5F38" w:rsidP="003A5F38">
      <w:pPr>
        <w:pStyle w:val="Odstavecseseznamem"/>
        <w:rPr>
          <w:rFonts w:ascii="Arial" w:hAnsi="Arial" w:cs="Arial"/>
        </w:rPr>
      </w:pPr>
      <w:r w:rsidRPr="00800EE4">
        <w:rPr>
          <w:rFonts w:ascii="Arial" w:hAnsi="Arial" w:cs="Arial"/>
        </w:rPr>
        <w:lastRenderedPageBreak/>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051F6727" w14:textId="4A9D69E4"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0C4F885" w14:textId="77777777" w:rsidR="003A5F38" w:rsidRPr="00800EE4"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p>
    <w:p w14:paraId="7D8D5CB0" w14:textId="13F43AAE" w:rsidR="003A5F38" w:rsidRPr="000F0FC6" w:rsidRDefault="003A5F38" w:rsidP="000F0FC6">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proofErr w:type="gramStart"/>
      <w:r w:rsidRPr="00800EE4">
        <w:rPr>
          <w:rFonts w:ascii="Arial" w:hAnsi="Arial" w:cs="Arial"/>
        </w:rPr>
        <w:t xml:space="preserve">  </w:t>
      </w:r>
      <w:r>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 xml:space="preserve"> Kč</w:t>
      </w:r>
      <w:bookmarkStart w:id="5" w:name="_Hlk18668301"/>
    </w:p>
    <w:p w14:paraId="653316B4" w14:textId="1B7BD970" w:rsidR="003A5F38" w:rsidRPr="008F7FC9" w:rsidRDefault="003A5F38" w:rsidP="00E46D84">
      <w:pPr>
        <w:pStyle w:val="TSTextlnkuslovan"/>
        <w:numPr>
          <w:ilvl w:val="0"/>
          <w:numId w:val="22"/>
        </w:numPr>
        <w:rPr>
          <w:rFonts w:cs="Arial"/>
          <w:szCs w:val="22"/>
        </w:rPr>
      </w:pPr>
      <w:r w:rsidRPr="008F7FC9">
        <w:rPr>
          <w:rFonts w:cs="Arial"/>
          <w:szCs w:val="22"/>
        </w:rPr>
        <w:t xml:space="preserve">1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p>
    <w:p w14:paraId="73FAE04A" w14:textId="79516850"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p>
    <w:p w14:paraId="7A7B5C1C" w14:textId="431BC1F8"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1AED1925" w:rsidR="003A5F38" w:rsidRPr="008F7FC9" w:rsidRDefault="003A5F38" w:rsidP="00E46D84">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p>
    <w:p w14:paraId="29BA3FCC" w14:textId="14EA4FF3"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p>
    <w:p w14:paraId="692E3EE9" w14:textId="7C09D6E5"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2086032F" w:rsidR="003A5F38" w:rsidRPr="008F7FC9" w:rsidRDefault="003A5F38" w:rsidP="00E46D84">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p>
    <w:p w14:paraId="464092F4" w14:textId="5034DC71"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p>
    <w:p w14:paraId="36527F1F" w14:textId="16F9C800"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15E391FE" w14:textId="77777777" w:rsidR="002C1CE7" w:rsidRDefault="006A3B14" w:rsidP="002C1CE7">
      <w:pPr>
        <w:pStyle w:val="Odstavecseseznamem"/>
        <w:jc w:val="both"/>
        <w:rPr>
          <w:rFonts w:ascii="Arial" w:hAnsi="Arial" w:cs="Arial"/>
          <w:i/>
          <w:iCs/>
        </w:rPr>
      </w:pPr>
      <w:bookmarkStart w:id="6" w:name="_Hlk36122845"/>
      <w:bookmarkEnd w:id="5"/>
      <w:r w:rsidRPr="002C1CE7">
        <w:rPr>
          <w:rFonts w:ascii="Arial" w:hAnsi="Arial" w:cs="Arial"/>
          <w:i/>
          <w:iCs/>
        </w:rPr>
        <w:t>(Cena bude uváděna na haléře, tj. na 2 desetinná místa)</w:t>
      </w:r>
      <w:bookmarkEnd w:id="4"/>
      <w:bookmarkEnd w:id="6"/>
    </w:p>
    <w:p w14:paraId="56648CEC" w14:textId="77777777" w:rsidR="002C1CE7" w:rsidRPr="002C1CE7" w:rsidRDefault="002C1CE7" w:rsidP="002C1CE7">
      <w:pPr>
        <w:pStyle w:val="Odstavecseseznamem"/>
        <w:jc w:val="both"/>
        <w:rPr>
          <w:rFonts w:ascii="Arial" w:hAnsi="Arial" w:cs="Arial"/>
          <w:bCs/>
        </w:rPr>
      </w:pPr>
    </w:p>
    <w:p w14:paraId="79777E06" w14:textId="696BD75D" w:rsidR="00347B0C" w:rsidRPr="00A6348A" w:rsidRDefault="007D1ABF" w:rsidP="00A6348A">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7"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7"/>
      <w:r w:rsidRPr="00670E95">
        <w:rPr>
          <w:rFonts w:ascii="Arial" w:hAnsi="Arial" w:cs="Arial"/>
          <w:bCs/>
        </w:rPr>
        <w:t>nedílnou součástí smlouvy v elektronické podobě</w:t>
      </w:r>
      <w:r w:rsidR="001E2B5B">
        <w:rPr>
          <w:rFonts w:ascii="Arial" w:hAnsi="Arial" w:cs="Arial"/>
          <w:bCs/>
        </w:rPr>
        <w:t>.</w:t>
      </w: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2635C68C" w14:textId="77777777" w:rsidR="00977845" w:rsidRPr="00882FF6" w:rsidRDefault="003A5F38" w:rsidP="00977845">
      <w:pPr>
        <w:pStyle w:val="Odstavecseseznamem"/>
        <w:jc w:val="both"/>
        <w:rPr>
          <w:rFonts w:ascii="Arial" w:hAnsi="Arial" w:cs="Arial"/>
        </w:rPr>
      </w:pPr>
      <w:r w:rsidRPr="00882FF6">
        <w:rPr>
          <w:rFonts w:ascii="Arial" w:hAnsi="Arial" w:cs="Arial"/>
        </w:rPr>
        <w:t xml:space="preserve">Objednatel uhradí zhotoviteli </w:t>
      </w:r>
      <w:r w:rsidR="006E2713" w:rsidRPr="00882FF6">
        <w:rPr>
          <w:rFonts w:ascii="Arial" w:hAnsi="Arial" w:cs="Arial"/>
        </w:rPr>
        <w:t xml:space="preserve">cenu za </w:t>
      </w:r>
      <w:r w:rsidR="00B1205A" w:rsidRPr="00882FF6">
        <w:rPr>
          <w:rFonts w:ascii="Arial" w:hAnsi="Arial" w:cs="Arial"/>
        </w:rPr>
        <w:t>provedení výsadby</w:t>
      </w:r>
      <w:r w:rsidRPr="00882FF6">
        <w:rPr>
          <w:rFonts w:ascii="Arial" w:hAnsi="Arial" w:cs="Arial"/>
        </w:rPr>
        <w:t xml:space="preserve"> </w:t>
      </w:r>
      <w:r w:rsidR="006E2713" w:rsidRPr="00882FF6">
        <w:rPr>
          <w:rFonts w:ascii="Arial" w:hAnsi="Arial" w:cs="Arial"/>
        </w:rPr>
        <w:t>na základě protokolárního předání a převzetí uvedeného díla</w:t>
      </w:r>
      <w:r w:rsidR="00A07787" w:rsidRPr="00882FF6">
        <w:rPr>
          <w:rFonts w:ascii="Arial" w:hAnsi="Arial" w:cs="Arial"/>
        </w:rPr>
        <w:t xml:space="preserve"> dle této smlouvy</w:t>
      </w:r>
      <w:r w:rsidRPr="00882FF6">
        <w:rPr>
          <w:rFonts w:ascii="Arial" w:hAnsi="Arial" w:cs="Arial"/>
        </w:rPr>
        <w:t>.</w:t>
      </w:r>
    </w:p>
    <w:p w14:paraId="46CE3F49" w14:textId="5A0BB9CD" w:rsidR="00A07787" w:rsidRPr="00882FF6" w:rsidRDefault="00A07787" w:rsidP="00E46D84">
      <w:pPr>
        <w:pStyle w:val="Odstavecseseznamem"/>
        <w:numPr>
          <w:ilvl w:val="0"/>
          <w:numId w:val="6"/>
        </w:numPr>
        <w:jc w:val="both"/>
        <w:rPr>
          <w:rFonts w:ascii="Arial" w:hAnsi="Arial" w:cs="Arial"/>
        </w:rPr>
      </w:pPr>
      <w:r w:rsidRPr="00882FF6">
        <w:rPr>
          <w:rFonts w:ascii="Arial" w:hAnsi="Arial" w:cs="Arial"/>
        </w:rPr>
        <w:t xml:space="preserve">V případě realizace </w:t>
      </w:r>
      <w:bookmarkStart w:id="8" w:name="_Hlk98851058"/>
      <w:r w:rsidRPr="00882FF6">
        <w:rPr>
          <w:rFonts w:ascii="Arial" w:hAnsi="Arial" w:cs="Arial"/>
        </w:rPr>
        <w:t>následné péče o vysazený porost</w:t>
      </w:r>
      <w:bookmarkEnd w:id="8"/>
      <w:r w:rsidR="00701680" w:rsidRPr="00882FF6">
        <w:rPr>
          <w:rFonts w:ascii="Arial" w:hAnsi="Arial" w:cs="Arial"/>
        </w:rPr>
        <w:t xml:space="preserve"> uhradí objednatel zhotoviteli část ceny díla po ukončení 1. roku péče o vysazený porost, část ceny díla po ukončení 2. roku péče o vysazený porost, část ceny díla po ukončení 3. roku péče o vysazený porost, vždy na základě protokolárního předání a převzetí dané etapy díla dle této smlouvy.</w:t>
      </w:r>
    </w:p>
    <w:p w14:paraId="08D44052" w14:textId="1FD4201E" w:rsidR="005566AE" w:rsidRPr="00944FFE" w:rsidRDefault="005566AE" w:rsidP="00E46D84">
      <w:pPr>
        <w:pStyle w:val="Odstavecseseznamem"/>
        <w:numPr>
          <w:ilvl w:val="0"/>
          <w:numId w:val="28"/>
        </w:numPr>
        <w:jc w:val="both"/>
        <w:rPr>
          <w:rFonts w:ascii="Arial" w:hAnsi="Arial" w:cs="Arial"/>
        </w:rPr>
      </w:pPr>
      <w:r w:rsidRPr="00944FFE">
        <w:rPr>
          <w:rFonts w:ascii="Arial" w:hAnsi="Arial" w:cs="Arial"/>
        </w:rPr>
        <w:t>Vystavená faktura musí mít správně vyplněné údaje, včetně finanční částky. Faktura bude vystavena do 15 kalendářních dnů od předání soupisů provedených prací odsouhlasené technickým dozorem stavebníka</w:t>
      </w:r>
      <w:r w:rsidR="00CD5DB8">
        <w:rPr>
          <w:rFonts w:ascii="Arial" w:hAnsi="Arial" w:cs="Arial"/>
        </w:rPr>
        <w:t xml:space="preserve"> </w:t>
      </w:r>
      <w:r w:rsidRPr="00944FFE">
        <w:rPr>
          <w:rFonts w:ascii="Arial" w:hAnsi="Arial" w:cs="Arial"/>
        </w:rPr>
        <w:t>a potvrzené objednatelem. Součástí faktury budou technickým dozorem stavebníka</w:t>
      </w:r>
      <w:r w:rsidRPr="00944FFE">
        <w:t xml:space="preserve"> </w:t>
      </w:r>
      <w:r w:rsidRPr="00CF2755">
        <w:rPr>
          <w:rFonts w:ascii="Arial" w:hAnsi="Arial" w:cs="Arial"/>
        </w:rPr>
        <w:t xml:space="preserve">odsouhlasené a objednatelem potvrzené soupisy provedených prací. Faktura bude doručena objednateli nejdéle do </w:t>
      </w:r>
      <w:r w:rsidR="00CD5DB8">
        <w:rPr>
          <w:rFonts w:ascii="Arial" w:hAnsi="Arial" w:cs="Arial"/>
        </w:rPr>
        <w:t>30</w:t>
      </w:r>
      <w:r w:rsidRPr="00CF2755">
        <w:rPr>
          <w:rFonts w:ascii="Arial" w:hAnsi="Arial" w:cs="Arial"/>
        </w:rPr>
        <w:t xml:space="preserve">.11. příslušného roku.  Součástí faktury za provedení první části díla vystavené po </w:t>
      </w:r>
      <w:r w:rsidRPr="00CF2755">
        <w:rPr>
          <w:rFonts w:ascii="Arial" w:hAnsi="Arial" w:cs="Arial"/>
        </w:rPr>
        <w:lastRenderedPageBreak/>
        <w:t xml:space="preserve">provedené výsadbě zeleně budou dále </w:t>
      </w:r>
      <w:r w:rsidRPr="00944FFE">
        <w:rPr>
          <w:rFonts w:ascii="Arial" w:hAnsi="Arial" w:cs="Arial"/>
        </w:rPr>
        <w:t xml:space="preserve">soupisy provedených prací odsouhlasené </w:t>
      </w:r>
      <w:r w:rsidRPr="00CF2755">
        <w:rPr>
          <w:rFonts w:ascii="Arial" w:hAnsi="Arial" w:cs="Arial"/>
        </w:rPr>
        <w:t>objednatelem</w:t>
      </w:r>
      <w:r w:rsidR="004B7165">
        <w:rPr>
          <w:rFonts w:ascii="Arial" w:hAnsi="Arial" w:cs="Arial"/>
        </w:rPr>
        <w:t xml:space="preserve"> a</w:t>
      </w:r>
      <w:r w:rsidRPr="00944FFE">
        <w:rPr>
          <w:rFonts w:ascii="Arial" w:hAnsi="Arial" w:cs="Arial"/>
        </w:rPr>
        <w:t xml:space="preserve"> protokol o předání první části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Fakturované částky budou zaokrouhleny na celé Kč.</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9"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9"/>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2880C93E" w14:textId="593FA3D1" w:rsidR="00CC70FE" w:rsidRPr="00800EE4" w:rsidRDefault="00CC70FE" w:rsidP="00F26DA0">
      <w:pPr>
        <w:pStyle w:val="Odstavecseseznamem"/>
        <w:jc w:val="both"/>
        <w:rPr>
          <w:rFonts w:ascii="Arial" w:hAnsi="Arial" w:cs="Arial"/>
        </w:rPr>
      </w:pPr>
      <w:r w:rsidRPr="00800EE4">
        <w:rPr>
          <w:rFonts w:ascii="Arial" w:hAnsi="Arial" w:cs="Arial"/>
        </w:rPr>
        <w:t xml:space="preserve">Konečný příjemce: Státní pozemkový úřad, Pobočka </w:t>
      </w:r>
      <w:r w:rsidR="009330D3" w:rsidRPr="00C22C25">
        <w:rPr>
          <w:rFonts w:ascii="Arial" w:hAnsi="Arial" w:cs="Arial"/>
          <w:lang w:val="en-US"/>
        </w:rPr>
        <w:t xml:space="preserve">Zlín, </w:t>
      </w:r>
      <w:proofErr w:type="spellStart"/>
      <w:r w:rsidR="009330D3" w:rsidRPr="00C22C25">
        <w:rPr>
          <w:rFonts w:ascii="Arial" w:hAnsi="Arial" w:cs="Arial"/>
          <w:lang w:val="en-US"/>
        </w:rPr>
        <w:t>Zarámí</w:t>
      </w:r>
      <w:proofErr w:type="spellEnd"/>
      <w:r w:rsidR="009330D3" w:rsidRPr="00C22C25">
        <w:rPr>
          <w:rFonts w:ascii="Arial" w:hAnsi="Arial" w:cs="Arial"/>
          <w:lang w:val="en-US"/>
        </w:rPr>
        <w:t xml:space="preserve"> 88, 760 41 Zlín.</w:t>
      </w:r>
    </w:p>
    <w:p w14:paraId="6FB50D30"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70C20861" w:rsidR="00CC70FE" w:rsidRPr="00225620" w:rsidRDefault="00CC70FE" w:rsidP="00E46D84">
      <w:pPr>
        <w:pStyle w:val="Odstavecseseznamem"/>
        <w:numPr>
          <w:ilvl w:val="0"/>
          <w:numId w:val="28"/>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w:t>
      </w:r>
      <w:r w:rsidR="009330D3">
        <w:rPr>
          <w:rFonts w:ascii="Arial" w:hAnsi="Arial" w:cs="Arial"/>
        </w:rPr>
        <w:t>30</w:t>
      </w:r>
      <w:r w:rsidRPr="00800EE4">
        <w:rPr>
          <w:rFonts w:ascii="Arial" w:hAnsi="Arial" w:cs="Arial"/>
        </w:rPr>
        <w:t>.11. 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E46D84">
      <w:pPr>
        <w:pStyle w:val="Odstavecseseznamem"/>
        <w:numPr>
          <w:ilvl w:val="0"/>
          <w:numId w:val="28"/>
        </w:numPr>
        <w:jc w:val="both"/>
        <w:rPr>
          <w:rFonts w:ascii="Arial" w:hAnsi="Arial" w:cs="Arial"/>
        </w:rPr>
      </w:pPr>
      <w:bookmarkStart w:id="10"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w:t>
      </w:r>
      <w:r w:rsidRPr="00164EC3">
        <w:rPr>
          <w:rFonts w:ascii="Arial" w:eastAsia="Times New Roman" w:hAnsi="Arial" w:cs="Arial"/>
        </w:rPr>
        <w:lastRenderedPageBreak/>
        <w:t xml:space="preserve">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0"/>
    <w:p w14:paraId="59658DD4" w14:textId="0E5B4511" w:rsidR="00347B0C" w:rsidRPr="007D013E" w:rsidRDefault="00CC70FE" w:rsidP="007D013E">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0C622B49" w14:textId="77777777" w:rsidR="00245C7B" w:rsidRPr="00800EE4" w:rsidRDefault="00325832" w:rsidP="006B54C6">
      <w:pPr>
        <w:jc w:val="center"/>
        <w:rPr>
          <w:rFonts w:ascii="Arial" w:hAnsi="Arial" w:cs="Arial"/>
          <w:b/>
          <w:u w:val="single"/>
        </w:rPr>
      </w:pPr>
      <w:proofErr w:type="spellStart"/>
      <w:proofErr w:type="gramStart"/>
      <w:r w:rsidRPr="00446E5D">
        <w:rPr>
          <w:rFonts w:ascii="Arial" w:hAnsi="Arial" w:cs="Arial"/>
          <w:b/>
          <w:u w:val="single"/>
        </w:rPr>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64838388" w:rsidR="00B87525" w:rsidRPr="00FE3A16" w:rsidRDefault="00B87525" w:rsidP="00E46D84">
      <w:pPr>
        <w:pStyle w:val="Odstavecseseznamem"/>
        <w:numPr>
          <w:ilvl w:val="0"/>
          <w:numId w:val="16"/>
        </w:numPr>
        <w:jc w:val="both"/>
        <w:rPr>
          <w:rFonts w:ascii="Arial" w:hAnsi="Arial" w:cs="Arial"/>
        </w:rPr>
      </w:pPr>
      <w:bookmarkStart w:id="11" w:name="_Hlk18574241"/>
      <w:bookmarkStart w:id="12" w:name="_Ref376374899"/>
      <w:bookmarkStart w:id="13" w:name="_Ref376425265"/>
      <w:r w:rsidRPr="00FE3A16">
        <w:rPr>
          <w:rFonts w:ascii="Arial" w:hAnsi="Arial" w:cs="Arial"/>
        </w:rPr>
        <w:t>Výsadba zeleně (první část díla) bude dokončena nejpozději do</w:t>
      </w:r>
      <w:r w:rsidR="00DD5817">
        <w:rPr>
          <w:rFonts w:ascii="Arial" w:hAnsi="Arial" w:cs="Arial"/>
        </w:rPr>
        <w:t xml:space="preserve"> 20. 11. 2023.</w:t>
      </w:r>
    </w:p>
    <w:p w14:paraId="3DD0B6AB" w14:textId="504F99BF" w:rsidR="002F55E4" w:rsidRPr="00FE3A16" w:rsidRDefault="00B87525" w:rsidP="00E46D84">
      <w:pPr>
        <w:pStyle w:val="Odstavecseseznamem"/>
        <w:numPr>
          <w:ilvl w:val="0"/>
          <w:numId w:val="16"/>
        </w:numPr>
        <w:jc w:val="both"/>
        <w:rPr>
          <w:rFonts w:ascii="Arial" w:hAnsi="Arial" w:cs="Arial"/>
        </w:rPr>
      </w:pPr>
      <w:bookmarkStart w:id="14" w:name="_Hlk18915221"/>
      <w:r w:rsidRPr="00FE3A16">
        <w:rPr>
          <w:rFonts w:ascii="Arial" w:hAnsi="Arial" w:cs="Arial"/>
        </w:rPr>
        <w:t>Následná péče o zeleň (druhá část plnění) bude dokončena nejpozději d</w:t>
      </w:r>
      <w:r w:rsidR="00A506F0">
        <w:rPr>
          <w:rFonts w:ascii="Arial" w:hAnsi="Arial" w:cs="Arial"/>
        </w:rPr>
        <w:t>o 30. 10. 2026.</w:t>
      </w:r>
    </w:p>
    <w:bookmarkEnd w:id="11"/>
    <w:bookmarkEnd w:id="14"/>
    <w:p w14:paraId="0AFCA440" w14:textId="2850E58A" w:rsidR="00245C7B" w:rsidRPr="00800EE4" w:rsidRDefault="00245C7B" w:rsidP="00E46D84">
      <w:pPr>
        <w:pStyle w:val="Odstavecseseznamem"/>
        <w:numPr>
          <w:ilvl w:val="0"/>
          <w:numId w:val="16"/>
        </w:numPr>
        <w:jc w:val="both"/>
        <w:rPr>
          <w:rFonts w:ascii="Arial" w:hAnsi="Arial" w:cs="Arial"/>
        </w:rPr>
      </w:pPr>
      <w:r w:rsidRPr="00FE3A16">
        <w:rPr>
          <w:rFonts w:ascii="Arial" w:hAnsi="Arial" w:cs="Arial"/>
        </w:rPr>
        <w:t>Objednatel</w:t>
      </w:r>
      <w:r w:rsidRPr="00800EE4">
        <w:rPr>
          <w:rFonts w:ascii="Arial" w:hAnsi="Arial" w:cs="Arial"/>
        </w:rPr>
        <w:t xml:space="preserve">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Zhotovitel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1935F4D5" w14:textId="77777777"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 xml:space="preserve">V případě, že zhotovitel </w:t>
      </w:r>
      <w:proofErr w:type="gramStart"/>
      <w:r w:rsidRPr="00800EE4">
        <w:rPr>
          <w:rFonts w:ascii="Arial" w:hAnsi="Arial" w:cs="Arial"/>
        </w:rPr>
        <w:t>přeruší</w:t>
      </w:r>
      <w:proofErr w:type="gramEnd"/>
      <w:r w:rsidRPr="00800EE4">
        <w:rPr>
          <w:rFonts w:ascii="Arial" w:hAnsi="Arial" w:cs="Arial"/>
        </w:rPr>
        <w:t xml:space="preserve">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77777777" w:rsidR="00245C7B" w:rsidRPr="00800EE4"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2"/>
      <w:bookmarkEnd w:id="13"/>
    </w:p>
    <w:p w14:paraId="63068026" w14:textId="77777777" w:rsidR="00986AE9" w:rsidRDefault="00986AE9" w:rsidP="00986AE9">
      <w:pPr>
        <w:pStyle w:val="Odstavecseseznamem"/>
        <w:numPr>
          <w:ilvl w:val="0"/>
          <w:numId w:val="19"/>
        </w:numPr>
        <w:rPr>
          <w:rFonts w:ascii="Arial" w:hAnsi="Arial" w:cs="Arial"/>
        </w:rPr>
      </w:pPr>
      <w:bookmarkStart w:id="15" w:name="_Ref376426038"/>
      <w:r w:rsidRPr="00B109EB">
        <w:rPr>
          <w:rFonts w:ascii="Arial" w:hAnsi="Arial" w:cs="Arial"/>
        </w:rPr>
        <w:t xml:space="preserve">Termín předání a převzetí staveniště: </w:t>
      </w:r>
    </w:p>
    <w:p w14:paraId="0B6F1011" w14:textId="77777777" w:rsidR="00986AE9" w:rsidRPr="00B109EB" w:rsidRDefault="00986AE9" w:rsidP="00986AE9">
      <w:pPr>
        <w:pStyle w:val="Odstavecseseznamem"/>
        <w:ind w:left="2880"/>
        <w:rPr>
          <w:rFonts w:ascii="Arial" w:hAnsi="Arial" w:cs="Arial"/>
        </w:rPr>
      </w:pPr>
      <w:r>
        <w:rPr>
          <w:rFonts w:ascii="Arial" w:hAnsi="Arial" w:cs="Arial"/>
          <w:b/>
        </w:rPr>
        <w:t>nejpozději do 10</w:t>
      </w:r>
      <w:r w:rsidRPr="007F72E0">
        <w:rPr>
          <w:rFonts w:ascii="Arial" w:hAnsi="Arial" w:cs="Arial"/>
          <w:b/>
          <w:bCs/>
        </w:rPr>
        <w:t xml:space="preserve"> </w:t>
      </w:r>
      <w:bookmarkStart w:id="16" w:name="_Hlk96425213"/>
      <w:r w:rsidRPr="007F72E0">
        <w:rPr>
          <w:rFonts w:ascii="Arial" w:hAnsi="Arial" w:cs="Arial"/>
          <w:b/>
          <w:bCs/>
        </w:rPr>
        <w:t xml:space="preserve">dnů od </w:t>
      </w:r>
      <w:r>
        <w:rPr>
          <w:rFonts w:ascii="Arial" w:hAnsi="Arial" w:cs="Arial"/>
          <w:b/>
          <w:bCs/>
        </w:rPr>
        <w:t xml:space="preserve">nabytí účinnosti </w:t>
      </w:r>
      <w:r w:rsidRPr="007F72E0">
        <w:rPr>
          <w:rFonts w:ascii="Arial" w:hAnsi="Arial" w:cs="Arial"/>
          <w:b/>
          <w:bCs/>
        </w:rPr>
        <w:t>smlouvy</w:t>
      </w:r>
      <w:bookmarkEnd w:id="16"/>
    </w:p>
    <w:p w14:paraId="3EC822FC" w14:textId="77777777" w:rsidR="00986AE9" w:rsidRDefault="00986AE9" w:rsidP="00986AE9">
      <w:pPr>
        <w:pStyle w:val="Odstavecseseznamem"/>
        <w:numPr>
          <w:ilvl w:val="0"/>
          <w:numId w:val="19"/>
        </w:numPr>
        <w:rPr>
          <w:rFonts w:ascii="Arial" w:hAnsi="Arial" w:cs="Arial"/>
        </w:rPr>
      </w:pPr>
      <w:r w:rsidRPr="00B109EB">
        <w:rPr>
          <w:rFonts w:ascii="Arial" w:hAnsi="Arial" w:cs="Arial"/>
        </w:rPr>
        <w:t xml:space="preserve">Termín zahájení stavebních prací: </w:t>
      </w:r>
    </w:p>
    <w:p w14:paraId="1EF2E9FA" w14:textId="77777777" w:rsidR="00986AE9" w:rsidRPr="00B109EB" w:rsidRDefault="00986AE9" w:rsidP="00986AE9">
      <w:pPr>
        <w:pStyle w:val="Odstavecseseznamem"/>
        <w:ind w:left="2880"/>
        <w:rPr>
          <w:rFonts w:ascii="Arial" w:hAnsi="Arial" w:cs="Arial"/>
        </w:rPr>
      </w:pPr>
      <w:r>
        <w:rPr>
          <w:rFonts w:ascii="Arial" w:hAnsi="Arial" w:cs="Arial"/>
          <w:b/>
        </w:rPr>
        <w:t>nejpozději do 15</w:t>
      </w:r>
      <w:r w:rsidRPr="007F72E0">
        <w:rPr>
          <w:rFonts w:ascii="Arial" w:hAnsi="Arial" w:cs="Arial"/>
          <w:b/>
          <w:bCs/>
        </w:rPr>
        <w:t xml:space="preserve"> </w:t>
      </w:r>
      <w:bookmarkStart w:id="17" w:name="_Hlk96425248"/>
      <w:r w:rsidRPr="007F72E0">
        <w:rPr>
          <w:rFonts w:ascii="Arial" w:hAnsi="Arial" w:cs="Arial"/>
          <w:b/>
          <w:bCs/>
        </w:rPr>
        <w:t>dnů od</w:t>
      </w:r>
      <w:r>
        <w:rPr>
          <w:rFonts w:ascii="Arial" w:hAnsi="Arial" w:cs="Arial"/>
          <w:b/>
          <w:bCs/>
        </w:rPr>
        <w:t xml:space="preserve"> nabytí účinnosti</w:t>
      </w:r>
      <w:r w:rsidRPr="007F72E0">
        <w:rPr>
          <w:rFonts w:ascii="Arial" w:hAnsi="Arial" w:cs="Arial"/>
          <w:b/>
          <w:bCs/>
        </w:rPr>
        <w:t xml:space="preserve"> smlouvy</w:t>
      </w:r>
      <w:r w:rsidRPr="00B109EB">
        <w:rPr>
          <w:rFonts w:ascii="Arial" w:hAnsi="Arial" w:cs="Arial"/>
        </w:rPr>
        <w:t xml:space="preserve">  </w:t>
      </w:r>
      <w:bookmarkEnd w:id="17"/>
    </w:p>
    <w:p w14:paraId="6806D9C9" w14:textId="77777777" w:rsidR="00986AE9" w:rsidRPr="00800EE4" w:rsidRDefault="00986AE9" w:rsidP="00986AE9">
      <w:pPr>
        <w:pStyle w:val="Odstavecseseznamem"/>
        <w:numPr>
          <w:ilvl w:val="0"/>
          <w:numId w:val="19"/>
        </w:numPr>
        <w:rPr>
          <w:rFonts w:ascii="Arial" w:hAnsi="Arial" w:cs="Arial"/>
        </w:rPr>
      </w:pPr>
      <w:r w:rsidRPr="00800EE4">
        <w:rPr>
          <w:rFonts w:ascii="Arial" w:hAnsi="Arial" w:cs="Arial"/>
        </w:rPr>
        <w:t>Termín dokončení díla</w:t>
      </w:r>
      <w:r>
        <w:rPr>
          <w:rFonts w:ascii="Arial" w:hAnsi="Arial" w:cs="Arial"/>
        </w:rPr>
        <w:t xml:space="preserve"> </w:t>
      </w:r>
      <w:r w:rsidRPr="00F5793D">
        <w:rPr>
          <w:rFonts w:ascii="Arial" w:hAnsi="Arial" w:cs="Arial"/>
        </w:rPr>
        <w:t>(výsadba</w:t>
      </w:r>
      <w:bookmarkEnd w:id="15"/>
      <w:r>
        <w:rPr>
          <w:rFonts w:ascii="Arial" w:hAnsi="Arial" w:cs="Arial"/>
        </w:rPr>
        <w:t>)</w:t>
      </w:r>
      <w:r>
        <w:rPr>
          <w:rFonts w:ascii="Arial" w:hAnsi="Arial" w:cs="Arial"/>
        </w:rPr>
        <w:tab/>
      </w:r>
      <w:r>
        <w:rPr>
          <w:rFonts w:ascii="Arial" w:hAnsi="Arial" w:cs="Arial"/>
        </w:rPr>
        <w:tab/>
      </w:r>
      <w:r w:rsidRPr="0012136B">
        <w:rPr>
          <w:rFonts w:ascii="Arial" w:hAnsi="Arial" w:cs="Arial"/>
          <w:b/>
          <w:bCs/>
        </w:rPr>
        <w:t>20. 11. 2023</w:t>
      </w:r>
    </w:p>
    <w:p w14:paraId="69DDD62C" w14:textId="77777777" w:rsidR="00986AE9" w:rsidRPr="00800EE4" w:rsidRDefault="00986AE9" w:rsidP="00986AE9">
      <w:pPr>
        <w:pStyle w:val="Odstavecseseznamem"/>
        <w:numPr>
          <w:ilvl w:val="0"/>
          <w:numId w:val="19"/>
        </w:numPr>
        <w:rPr>
          <w:rFonts w:ascii="Arial" w:hAnsi="Arial" w:cs="Arial"/>
        </w:rPr>
      </w:pPr>
      <w:r w:rsidRPr="00800EE4">
        <w:rPr>
          <w:rFonts w:ascii="Arial" w:hAnsi="Arial" w:cs="Arial"/>
        </w:rPr>
        <w:t xml:space="preserve">Termín předání a převzetí </w:t>
      </w:r>
      <w:r>
        <w:rPr>
          <w:rFonts w:ascii="Arial" w:hAnsi="Arial" w:cs="Arial"/>
        </w:rPr>
        <w:t xml:space="preserve">celého </w:t>
      </w:r>
      <w:r w:rsidRPr="00800EE4">
        <w:rPr>
          <w:rFonts w:ascii="Arial" w:hAnsi="Arial" w:cs="Arial"/>
        </w:rPr>
        <w:t>díla</w:t>
      </w:r>
      <w:r>
        <w:rPr>
          <w:rFonts w:ascii="Arial" w:hAnsi="Arial" w:cs="Arial"/>
        </w:rPr>
        <w:t xml:space="preserve"> po ukončení následné péče</w:t>
      </w:r>
      <w:r w:rsidRPr="00800EE4">
        <w:rPr>
          <w:rFonts w:ascii="Arial" w:hAnsi="Arial" w:cs="Arial"/>
        </w:rPr>
        <w:t xml:space="preserve">: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30. 10. 2026</w:t>
      </w:r>
    </w:p>
    <w:p w14:paraId="7E6E543C" w14:textId="77777777" w:rsidR="00986AE9" w:rsidRPr="00800EE4" w:rsidRDefault="00986AE9" w:rsidP="00986AE9">
      <w:pPr>
        <w:pStyle w:val="Odstavecseseznamem"/>
        <w:jc w:val="both"/>
        <w:rPr>
          <w:rFonts w:ascii="Arial" w:hAnsi="Arial" w:cs="Arial"/>
        </w:rPr>
      </w:pPr>
      <w:bookmarkStart w:id="18" w:name="_Ref376426040"/>
      <w:r w:rsidRPr="00800EE4">
        <w:rPr>
          <w:rFonts w:ascii="Arial" w:hAnsi="Arial" w:cs="Arial"/>
        </w:rPr>
        <w:lastRenderedPageBreak/>
        <w:t>(protokolární předání a převzetí řádně dokončeného díla</w:t>
      </w:r>
      <w:bookmarkEnd w:id="18"/>
      <w:r w:rsidRPr="00800EE4">
        <w:rPr>
          <w:rFonts w:ascii="Arial" w:hAnsi="Arial" w:cs="Arial"/>
        </w:rPr>
        <w:t>)</w:t>
      </w:r>
    </w:p>
    <w:p w14:paraId="69A28478" w14:textId="77777777" w:rsidR="00986AE9" w:rsidRPr="009030C0" w:rsidRDefault="00986AE9" w:rsidP="00986AE9">
      <w:pPr>
        <w:pStyle w:val="Odstavecseseznamem"/>
        <w:numPr>
          <w:ilvl w:val="0"/>
          <w:numId w:val="16"/>
        </w:numPr>
        <w:jc w:val="both"/>
        <w:rPr>
          <w:rFonts w:ascii="Arial" w:hAnsi="Arial" w:cs="Arial"/>
        </w:rPr>
      </w:pPr>
      <w:bookmarkStart w:id="19" w:name="_Ref376425258"/>
      <w:r w:rsidRPr="009030C0">
        <w:rPr>
          <w:rFonts w:ascii="Arial" w:hAnsi="Arial" w:cs="Arial"/>
        </w:rPr>
        <w:t xml:space="preserve">Zhotovitel se dále zavazuje provést dílo v termínech uvedených v </w:t>
      </w:r>
      <w:bookmarkStart w:id="20" w:name="_Ref376374895"/>
      <w:r w:rsidRPr="009030C0">
        <w:rPr>
          <w:rFonts w:ascii="Arial" w:hAnsi="Arial" w:cs="Arial"/>
        </w:rPr>
        <w:t>podrobném časovém harmonogramu postupu prací, jež zhotovitel uvedl jako součást své nabídky a který je pro zhotovitele závazný. Tento závazný podrobný harmonogram je nedílnou součástí této smlouvy jako její příloha č. 1. V návaznosti na tento podrobný časový harmonogram postupu prací se zhotovitel zavazuje dodržet tyto uzlové body – termíny jednotlivých fází plnění:</w:t>
      </w:r>
      <w:bookmarkEnd w:id="19"/>
      <w:bookmarkEnd w:id="20"/>
    </w:p>
    <w:p w14:paraId="1AC0E768" w14:textId="7E4DF527" w:rsidR="00986AE9" w:rsidRPr="004056ED" w:rsidRDefault="00986AE9" w:rsidP="00986AE9">
      <w:pPr>
        <w:pStyle w:val="Odstavecseseznamem"/>
        <w:jc w:val="both"/>
        <w:rPr>
          <w:rFonts w:ascii="Arial" w:eastAsia="Arial" w:hAnsi="Arial" w:cs="Arial"/>
        </w:rPr>
      </w:pPr>
      <w:r w:rsidRPr="006D698E">
        <w:rPr>
          <w:rFonts w:ascii="Arial" w:eastAsia="Arial" w:hAnsi="Arial" w:cs="Arial"/>
          <w:color w:val="000000" w:themeColor="text1"/>
        </w:rPr>
        <w:t xml:space="preserve">Následná péče 1. </w:t>
      </w:r>
      <w:proofErr w:type="gramStart"/>
      <w:r w:rsidRPr="004056ED">
        <w:rPr>
          <w:rFonts w:ascii="Arial" w:eastAsia="Arial" w:hAnsi="Arial" w:cs="Arial"/>
        </w:rPr>
        <w:t xml:space="preserve">rok: </w:t>
      </w:r>
      <w:r w:rsidRPr="004056ED">
        <w:t xml:space="preserve">  </w:t>
      </w:r>
      <w:proofErr w:type="gramEnd"/>
      <w:r w:rsidRPr="004056ED">
        <w:t xml:space="preserve"> </w:t>
      </w:r>
      <w:r>
        <w:tab/>
      </w:r>
      <w:r>
        <w:rPr>
          <w:rFonts w:ascii="Arial" w:eastAsia="Arial" w:hAnsi="Arial" w:cs="Arial"/>
        </w:rPr>
        <w:t>30. 11. 2024</w:t>
      </w:r>
    </w:p>
    <w:p w14:paraId="757A4543" w14:textId="3FDAD18A" w:rsidR="00986AE9" w:rsidRPr="004056ED" w:rsidRDefault="00986AE9" w:rsidP="00986AE9">
      <w:pPr>
        <w:pStyle w:val="Odstavecseseznamem"/>
        <w:jc w:val="both"/>
        <w:rPr>
          <w:rFonts w:ascii="Arial" w:eastAsia="Arial" w:hAnsi="Arial" w:cs="Arial"/>
        </w:rPr>
      </w:pPr>
      <w:r w:rsidRPr="004056ED">
        <w:rPr>
          <w:rFonts w:ascii="Arial" w:eastAsia="Arial" w:hAnsi="Arial" w:cs="Arial"/>
        </w:rPr>
        <w:t xml:space="preserve">Následná péče 2. </w:t>
      </w:r>
      <w:proofErr w:type="gramStart"/>
      <w:r w:rsidRPr="004056ED">
        <w:rPr>
          <w:rFonts w:ascii="Arial" w:eastAsia="Arial" w:hAnsi="Arial" w:cs="Arial"/>
        </w:rPr>
        <w:t xml:space="preserve">rok:   </w:t>
      </w:r>
      <w:proofErr w:type="gramEnd"/>
      <w:r>
        <w:rPr>
          <w:rFonts w:ascii="Arial" w:eastAsia="Arial" w:hAnsi="Arial" w:cs="Arial"/>
        </w:rPr>
        <w:tab/>
        <w:t>30. 11. 2025</w:t>
      </w:r>
    </w:p>
    <w:p w14:paraId="6EC01C4A" w14:textId="0E03EBF4" w:rsidR="00986AE9" w:rsidRPr="00641650" w:rsidRDefault="00986AE9" w:rsidP="00986AE9">
      <w:pPr>
        <w:pStyle w:val="Odstavecseseznamem"/>
        <w:jc w:val="both"/>
        <w:rPr>
          <w:rFonts w:ascii="Arial" w:eastAsia="Arial" w:hAnsi="Arial" w:cs="Arial"/>
          <w:color w:val="000000" w:themeColor="text1"/>
        </w:rPr>
      </w:pPr>
      <w:r w:rsidRPr="004056ED">
        <w:rPr>
          <w:rFonts w:ascii="Arial" w:eastAsia="Arial" w:hAnsi="Arial" w:cs="Arial"/>
        </w:rPr>
        <w:t xml:space="preserve">Následná péče 3. </w:t>
      </w:r>
      <w:proofErr w:type="gramStart"/>
      <w:r w:rsidRPr="004056ED">
        <w:rPr>
          <w:rFonts w:ascii="Arial" w:eastAsia="Arial" w:hAnsi="Arial" w:cs="Arial"/>
        </w:rPr>
        <w:t xml:space="preserve">rok: </w:t>
      </w:r>
      <w:r w:rsidRPr="004056ED">
        <w:t xml:space="preserve">  </w:t>
      </w:r>
      <w:proofErr w:type="gramEnd"/>
      <w:r>
        <w:tab/>
      </w:r>
      <w:r>
        <w:rPr>
          <w:rFonts w:ascii="Arial" w:eastAsia="Arial" w:hAnsi="Arial" w:cs="Arial"/>
        </w:rPr>
        <w:t>30. 11. 2026</w:t>
      </w:r>
    </w:p>
    <w:p w14:paraId="5B0A33F3" w14:textId="77777777" w:rsidR="00986AE9" w:rsidRPr="00820C88" w:rsidRDefault="00986AE9" w:rsidP="00986AE9">
      <w:pPr>
        <w:pStyle w:val="Odstavecseseznamem"/>
        <w:numPr>
          <w:ilvl w:val="0"/>
          <w:numId w:val="16"/>
        </w:numPr>
        <w:jc w:val="both"/>
        <w:rPr>
          <w:rFonts w:ascii="Arial" w:hAnsi="Arial" w:cs="Arial"/>
        </w:rPr>
      </w:pPr>
      <w:r w:rsidRPr="00820C88">
        <w:rPr>
          <w:rFonts w:ascii="Arial" w:hAnsi="Arial" w:cs="Arial"/>
        </w:rPr>
        <w:t>Tříletá péče o vysazený porost v rozsahu dle soupisu prací bude provedena zhotovitelem a písemně odsouhlasena objednatelem v následujících termínech:</w:t>
      </w:r>
    </w:p>
    <w:p w14:paraId="3177CEDD" w14:textId="059BF358" w:rsidR="00986AE9" w:rsidRPr="004056ED" w:rsidRDefault="00986AE9" w:rsidP="00986AE9">
      <w:pPr>
        <w:pStyle w:val="Odstavecseseznamem"/>
        <w:jc w:val="both"/>
        <w:rPr>
          <w:rFonts w:ascii="Arial" w:eastAsia="Arial" w:hAnsi="Arial" w:cs="Arial"/>
        </w:rPr>
      </w:pPr>
      <w:r w:rsidRPr="006D698E">
        <w:rPr>
          <w:rFonts w:ascii="Arial" w:eastAsia="Arial" w:hAnsi="Arial" w:cs="Arial"/>
          <w:color w:val="000000" w:themeColor="text1"/>
        </w:rPr>
        <w:t xml:space="preserve">1. </w:t>
      </w:r>
      <w:proofErr w:type="gramStart"/>
      <w:r w:rsidRPr="004056ED">
        <w:rPr>
          <w:rFonts w:ascii="Arial" w:eastAsia="Arial" w:hAnsi="Arial" w:cs="Arial"/>
        </w:rPr>
        <w:t xml:space="preserve">rok: </w:t>
      </w:r>
      <w:r w:rsidRPr="004056ED">
        <w:t xml:space="preserve">  </w:t>
      </w:r>
      <w:proofErr w:type="gramEnd"/>
      <w:r w:rsidRPr="004056ED">
        <w:t xml:space="preserve"> </w:t>
      </w:r>
      <w:r>
        <w:tab/>
      </w:r>
      <w:r>
        <w:rPr>
          <w:rFonts w:ascii="Arial" w:eastAsia="Arial" w:hAnsi="Arial" w:cs="Arial"/>
        </w:rPr>
        <w:t>30. 11. 2024</w:t>
      </w:r>
    </w:p>
    <w:p w14:paraId="5C47C91A" w14:textId="20B458BD" w:rsidR="00986AE9" w:rsidRPr="004056ED" w:rsidRDefault="00986AE9" w:rsidP="00986AE9">
      <w:pPr>
        <w:pStyle w:val="Odstavecseseznamem"/>
        <w:jc w:val="both"/>
        <w:rPr>
          <w:rFonts w:ascii="Arial" w:eastAsia="Arial" w:hAnsi="Arial" w:cs="Arial"/>
        </w:rPr>
      </w:pPr>
      <w:r w:rsidRPr="004056ED">
        <w:rPr>
          <w:rFonts w:ascii="Arial" w:eastAsia="Arial" w:hAnsi="Arial" w:cs="Arial"/>
        </w:rPr>
        <w:t xml:space="preserve">2. </w:t>
      </w:r>
      <w:proofErr w:type="gramStart"/>
      <w:r w:rsidRPr="004056ED">
        <w:rPr>
          <w:rFonts w:ascii="Arial" w:eastAsia="Arial" w:hAnsi="Arial" w:cs="Arial"/>
        </w:rPr>
        <w:t xml:space="preserve">rok:   </w:t>
      </w:r>
      <w:proofErr w:type="gramEnd"/>
      <w:r>
        <w:rPr>
          <w:rFonts w:ascii="Arial" w:eastAsia="Arial" w:hAnsi="Arial" w:cs="Arial"/>
        </w:rPr>
        <w:tab/>
        <w:t>30. 11. 2025</w:t>
      </w:r>
    </w:p>
    <w:p w14:paraId="0782273E" w14:textId="3B0B3356" w:rsidR="00693320" w:rsidRPr="005927F2" w:rsidRDefault="00986AE9" w:rsidP="005927F2">
      <w:pPr>
        <w:pStyle w:val="Odstavecseseznamem"/>
        <w:jc w:val="both"/>
        <w:rPr>
          <w:rFonts w:ascii="Arial" w:eastAsia="Arial" w:hAnsi="Arial" w:cs="Arial"/>
          <w:color w:val="000000" w:themeColor="text1"/>
        </w:rPr>
      </w:pPr>
      <w:r w:rsidRPr="004056ED">
        <w:rPr>
          <w:rFonts w:ascii="Arial" w:eastAsia="Arial" w:hAnsi="Arial" w:cs="Arial"/>
        </w:rPr>
        <w:t xml:space="preserve">3. </w:t>
      </w:r>
      <w:proofErr w:type="gramStart"/>
      <w:r w:rsidRPr="004056ED">
        <w:rPr>
          <w:rFonts w:ascii="Arial" w:eastAsia="Arial" w:hAnsi="Arial" w:cs="Arial"/>
        </w:rPr>
        <w:t xml:space="preserve">rok: </w:t>
      </w:r>
      <w:r w:rsidRPr="004056ED">
        <w:t xml:space="preserve">  </w:t>
      </w:r>
      <w:proofErr w:type="gramEnd"/>
      <w:r>
        <w:tab/>
      </w:r>
      <w:r>
        <w:rPr>
          <w:rFonts w:ascii="Arial" w:eastAsia="Arial" w:hAnsi="Arial" w:cs="Arial"/>
        </w:rPr>
        <w:t>30. 11. 2026</w:t>
      </w: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72E01537" w14:textId="26C99FF8" w:rsidR="001947C1" w:rsidRPr="005927F2" w:rsidRDefault="009A6F40" w:rsidP="00A92686">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1346527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1"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1"/>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2"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2"/>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w:t>
      </w:r>
      <w:proofErr w:type="gramStart"/>
      <w:r w:rsidR="009A6F40" w:rsidRPr="00800EE4">
        <w:rPr>
          <w:rFonts w:ascii="Arial" w:hAnsi="Arial" w:cs="Arial"/>
        </w:rPr>
        <w:t>končí</w:t>
      </w:r>
      <w:proofErr w:type="gramEnd"/>
      <w:r w:rsidR="009A6F40" w:rsidRPr="00800EE4">
        <w:rPr>
          <w:rFonts w:ascii="Arial" w:hAnsi="Arial" w:cs="Arial"/>
        </w:rPr>
        <w:t xml:space="preserve">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lastRenderedPageBreak/>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3"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3"/>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6C9440" w14:textId="16C9EE79"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w:t>
      </w:r>
      <w:r w:rsidRPr="005927F2">
        <w:rPr>
          <w:rFonts w:ascii="Arial" w:hAnsi="Arial" w:cs="Arial"/>
        </w:rPr>
        <w:t xml:space="preserve">ustanovením </w:t>
      </w:r>
      <w:r w:rsidR="000E053F" w:rsidRPr="005927F2">
        <w:rPr>
          <w:rFonts w:ascii="Arial" w:hAnsi="Arial" w:cs="Arial"/>
        </w:rPr>
        <w:t>BOZP</w:t>
      </w:r>
      <w:r w:rsidRPr="005927F2">
        <w:rPr>
          <w:rFonts w:ascii="Arial" w:hAnsi="Arial" w:cs="Arial"/>
        </w:rPr>
        <w:t>, kterým</w:t>
      </w:r>
      <w:r w:rsidRPr="00800EE4">
        <w:rPr>
          <w:rFonts w:ascii="Arial" w:hAnsi="Arial" w:cs="Arial"/>
        </w:rPr>
        <w:t xml:space="preserve">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w:t>
      </w:r>
      <w:proofErr w:type="gramStart"/>
      <w:r w:rsidRPr="00800EE4">
        <w:rPr>
          <w:rFonts w:ascii="Arial" w:hAnsi="Arial" w:cs="Arial"/>
        </w:rPr>
        <w:t>doloží</w:t>
      </w:r>
      <w:proofErr w:type="gramEnd"/>
      <w:r w:rsidRPr="00800EE4">
        <w:rPr>
          <w:rFonts w:ascii="Arial" w:hAnsi="Arial" w:cs="Arial"/>
        </w:rPr>
        <w:t xml:space="preserve">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w:t>
      </w:r>
      <w:r w:rsidRPr="009030C0">
        <w:rPr>
          <w:rFonts w:ascii="Arial" w:hAnsi="Arial" w:cs="Arial"/>
        </w:rPr>
        <w:lastRenderedPageBreak/>
        <w:t xml:space="preserve">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E862735" w14:textId="145165D4" w:rsidR="00E73632" w:rsidRDefault="0092400A" w:rsidP="00D71AEB">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11BC2C44" w14:textId="77777777" w:rsidR="007D013E" w:rsidRPr="007D013E" w:rsidRDefault="007D013E" w:rsidP="007D013E">
      <w:pPr>
        <w:pStyle w:val="Odstavecseseznamem"/>
        <w:spacing w:after="0"/>
        <w:ind w:left="1078"/>
        <w:contextualSpacing w:val="0"/>
        <w:jc w:val="both"/>
        <w:rPr>
          <w:rFonts w:ascii="Arial" w:hAnsi="Arial" w:cs="Arial"/>
        </w:rPr>
      </w:pP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0174C4B4"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Pr="00E05AAB">
        <w:rPr>
          <w:rFonts w:ascii="Arial" w:hAnsi="Arial" w:cs="Arial"/>
        </w:rPr>
        <w:t xml:space="preserve">nejméně </w:t>
      </w:r>
      <w:r w:rsidR="00E05AAB" w:rsidRPr="00E05AAB">
        <w:rPr>
          <w:rFonts w:ascii="Arial" w:hAnsi="Arial" w:cs="Arial"/>
        </w:rPr>
        <w:t>23 790 000</w:t>
      </w:r>
      <w:r w:rsidR="00824D81" w:rsidRPr="00E05AAB">
        <w:rPr>
          <w:rFonts w:ascii="Arial" w:hAnsi="Arial" w:cs="Arial"/>
          <w:b/>
        </w:rPr>
        <w:t xml:space="preserve"> </w:t>
      </w:r>
      <w:r w:rsidR="00824D81" w:rsidRPr="00E05AAB">
        <w:rPr>
          <w:rFonts w:ascii="Arial" w:hAnsi="Arial" w:cs="Arial"/>
        </w:rPr>
        <w:t>Kč</w:t>
      </w:r>
      <w:r w:rsidRPr="00E05AAB">
        <w:rPr>
          <w:rFonts w:ascii="Arial" w:hAnsi="Arial" w:cs="Arial"/>
        </w:rPr>
        <w:t>. Zhotovitel</w:t>
      </w:r>
      <w:r w:rsidRPr="00800EE4">
        <w:rPr>
          <w:rFonts w:ascii="Arial" w:hAnsi="Arial" w:cs="Arial"/>
        </w:rPr>
        <w:t xml:space="preserve">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4"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4"/>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Dále v případě, že tato pojistná smlouva také </w:t>
      </w:r>
      <w:proofErr w:type="gramStart"/>
      <w:r w:rsidRPr="00800EE4">
        <w:rPr>
          <w:rFonts w:ascii="Arial" w:hAnsi="Arial" w:cs="Arial"/>
        </w:rPr>
        <w:t>řeší</w:t>
      </w:r>
      <w:proofErr w:type="gramEnd"/>
      <w:r w:rsidRPr="00800EE4">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lastRenderedPageBreak/>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5"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5"/>
    </w:p>
    <w:p w14:paraId="700E85FB" w14:textId="27034C23" w:rsidR="009812A0" w:rsidRPr="00E05AAB" w:rsidRDefault="00943F4A" w:rsidP="009812A0">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3F71F6DC" w14:textId="72326A20" w:rsidR="001947C1" w:rsidRPr="00E05AAB" w:rsidRDefault="009812A0" w:rsidP="00E05AAB">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6"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w:t>
      </w:r>
      <w:proofErr w:type="gramStart"/>
      <w:r w:rsidRPr="00800EE4">
        <w:rPr>
          <w:rFonts w:ascii="Arial" w:hAnsi="Arial" w:cs="Arial"/>
        </w:rPr>
        <w:t>podepíší</w:t>
      </w:r>
      <w:proofErr w:type="gramEnd"/>
      <w:r w:rsidRPr="00800EE4">
        <w:rPr>
          <w:rFonts w:ascii="Arial" w:hAnsi="Arial" w:cs="Arial"/>
        </w:rPr>
        <w:t xml:space="preserve">.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4CD53565" w14:textId="61B7906C" w:rsidR="002C4BD8" w:rsidRDefault="0086685B" w:rsidP="00E05AAB">
      <w:pPr>
        <w:pStyle w:val="Odstavecseseznamem"/>
        <w:numPr>
          <w:ilvl w:val="0"/>
          <w:numId w:val="18"/>
        </w:numPr>
        <w:jc w:val="both"/>
        <w:rPr>
          <w:rFonts w:ascii="Arial" w:hAnsi="Arial" w:cs="Arial"/>
        </w:rPr>
      </w:pPr>
      <w:r w:rsidRPr="00800EE4">
        <w:rPr>
          <w:rFonts w:ascii="Arial" w:hAnsi="Arial" w:cs="Arial"/>
        </w:rPr>
        <w:lastRenderedPageBreak/>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5A2C7A7D" w14:textId="77777777" w:rsidR="00E05AAB" w:rsidRPr="00E05AAB" w:rsidRDefault="00E05AAB" w:rsidP="00E05AAB">
      <w:pPr>
        <w:pStyle w:val="Odstavecseseznamem"/>
        <w:jc w:val="both"/>
        <w:rPr>
          <w:rFonts w:ascii="Arial" w:hAnsi="Arial" w:cs="Arial"/>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5342FF07" w14:textId="2979751A" w:rsidR="00E05AAB" w:rsidRPr="007D013E" w:rsidRDefault="00E05AAB" w:rsidP="007D013E">
      <w:pPr>
        <w:pStyle w:val="Odstavecseseznamem"/>
        <w:jc w:val="both"/>
        <w:rPr>
          <w:rFonts w:ascii="Arial" w:hAnsi="Arial" w:cs="Arial"/>
        </w:rPr>
      </w:pPr>
    </w:p>
    <w:p w14:paraId="0EFB5333" w14:textId="776405E4"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 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lastRenderedPageBreak/>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26EC5F79" w14:textId="77777777" w:rsidR="007958B9" w:rsidRPr="00800EE4" w:rsidRDefault="007958B9" w:rsidP="006C7FA1">
      <w:pPr>
        <w:pStyle w:val="Odstavecseseznamem"/>
        <w:jc w:val="both"/>
        <w:rPr>
          <w:rFonts w:ascii="Arial" w:hAnsi="Arial" w:cs="Arial"/>
        </w:rPr>
      </w:pP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77D9F123"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w:t>
      </w:r>
      <w:r w:rsidR="009F3115" w:rsidRPr="00B109EB">
        <w:rPr>
          <w:rFonts w:ascii="Arial" w:hAnsi="Arial" w:cs="Arial"/>
        </w:rPr>
        <w:t>Státní pozemkový úřad, Krajský pozemkový úřad pro</w:t>
      </w:r>
      <w:r w:rsidR="009F3115">
        <w:rPr>
          <w:rFonts w:ascii="Arial" w:hAnsi="Arial" w:cs="Arial"/>
        </w:rPr>
        <w:t xml:space="preserve"> Zlínský kraj, </w:t>
      </w:r>
      <w:r w:rsidR="009F3115" w:rsidRPr="007F72E0">
        <w:rPr>
          <w:rFonts w:ascii="Arial" w:hAnsi="Arial" w:cs="Arial"/>
          <w:bCs/>
        </w:rPr>
        <w:t>Pobočka</w:t>
      </w:r>
      <w:r w:rsidR="009F3115">
        <w:rPr>
          <w:rFonts w:ascii="Arial" w:hAnsi="Arial" w:cs="Arial"/>
          <w:bCs/>
        </w:rPr>
        <w:t xml:space="preserve"> Zlín, </w:t>
      </w:r>
      <w:proofErr w:type="spellStart"/>
      <w:r w:rsidR="009F3115">
        <w:rPr>
          <w:rFonts w:ascii="Arial" w:hAnsi="Arial" w:cs="Arial"/>
          <w:bCs/>
        </w:rPr>
        <w:t>Zarámí</w:t>
      </w:r>
      <w:proofErr w:type="spellEnd"/>
      <w:r w:rsidR="009F3115">
        <w:rPr>
          <w:rFonts w:ascii="Arial" w:hAnsi="Arial" w:cs="Arial"/>
          <w:bCs/>
        </w:rPr>
        <w:t xml:space="preserve"> 88, 760 41 Zlín.</w:t>
      </w:r>
      <w:r w:rsidR="009F3115" w:rsidRPr="00B109EB">
        <w:rPr>
          <w:rFonts w:ascii="Arial" w:hAnsi="Arial" w:cs="Arial"/>
        </w:rPr>
        <w:t xml:space="preserve">  </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77777777"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7" w:name="_Ref376427298"/>
      <w:r w:rsidRPr="00800EE4">
        <w:rPr>
          <w:rFonts w:cs="Arial"/>
          <w:b w:val="0"/>
          <w:szCs w:val="22"/>
          <w:u w:val="none"/>
        </w:rPr>
        <w:t>Dílo bylo dokončeno a předáno v souladu s touto smlouvou v rozsahu dle Čl. II. a v termínu dle Čl. V. této smlouvy.</w:t>
      </w:r>
      <w:bookmarkEnd w:id="27"/>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8"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28"/>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lastRenderedPageBreak/>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3D588B4E" w14:textId="7B351EE2" w:rsidR="001947C1" w:rsidRPr="008C32C5" w:rsidRDefault="00414852" w:rsidP="00D71AEB">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bookmarkEnd w:id="26"/>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proofErr w:type="gramStart"/>
      <w:r w:rsidRPr="00800EE4">
        <w:rPr>
          <w:rFonts w:ascii="Arial" w:hAnsi="Arial" w:cs="Arial"/>
        </w:rPr>
        <w:t>končí</w:t>
      </w:r>
      <w:proofErr w:type="gramEnd"/>
      <w:r w:rsidRPr="00800EE4">
        <w:rPr>
          <w:rFonts w:ascii="Arial" w:hAnsi="Arial" w:cs="Arial"/>
        </w:rPr>
        <w:t xml:space="preserve">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2420441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Objednatel, nebo jím pověřená osoba vykonávající funkci technického dozoru</w:t>
      </w:r>
      <w:r w:rsidR="00E23E3E" w:rsidRPr="00800EE4">
        <w:rPr>
          <w:rFonts w:ascii="Arial" w:hAnsi="Arial" w:cs="Arial"/>
        </w:rPr>
        <w:t xml:space="preserve"> stavebníka</w:t>
      </w:r>
      <w:r w:rsidR="008C32C5">
        <w:rPr>
          <w:rFonts w:ascii="Arial" w:hAnsi="Arial" w:cs="Arial"/>
        </w:rPr>
        <w:t xml:space="preserve"> </w:t>
      </w:r>
      <w:r w:rsidRPr="00800EE4">
        <w:rPr>
          <w:rFonts w:ascii="Arial" w:hAnsi="Arial" w:cs="Arial"/>
        </w:rPr>
        <w:t xml:space="preserve">je 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6730F8B7" w14:textId="60C321CF" w:rsidR="001947C1" w:rsidRPr="00CA7A10" w:rsidRDefault="007637B1" w:rsidP="00CA7A10">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w:t>
      </w:r>
      <w:proofErr w:type="gramStart"/>
      <w:r w:rsidRPr="00800EE4">
        <w:rPr>
          <w:rFonts w:ascii="Arial" w:hAnsi="Arial" w:cs="Arial"/>
        </w:rPr>
        <w:t>slouží</w:t>
      </w:r>
      <w:proofErr w:type="gramEnd"/>
      <w:r w:rsidRPr="00800EE4">
        <w:rPr>
          <w:rFonts w:ascii="Arial" w:hAnsi="Arial" w:cs="Arial"/>
        </w:rPr>
        <w:t xml:space="preserve"> jako podklad pro vypracování přísluš</w:t>
      </w:r>
      <w:r w:rsidR="007958B9" w:rsidRPr="00800EE4">
        <w:rPr>
          <w:rFonts w:ascii="Arial" w:hAnsi="Arial" w:cs="Arial"/>
        </w:rPr>
        <w:t>ných dodatků smlouvy.</w:t>
      </w: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4BF0150"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w:t>
      </w:r>
      <w:proofErr w:type="gramStart"/>
      <w:r w:rsidRPr="00800EE4">
        <w:rPr>
          <w:rFonts w:ascii="Arial" w:hAnsi="Arial" w:cs="Arial"/>
          <w:snapToGrid w:val="0"/>
        </w:rPr>
        <w:t>ručí</w:t>
      </w:r>
      <w:proofErr w:type="gramEnd"/>
      <w:r w:rsidRPr="00800EE4">
        <w:rPr>
          <w:rFonts w:ascii="Arial" w:hAnsi="Arial" w:cs="Arial"/>
          <w:snapToGrid w:val="0"/>
        </w:rPr>
        <w:t xml:space="preserve"> po celou dobu záruční lhůty, a pokud dojde k jejich úhynu, je povinen nahradit je bezplatně novými sazenicemi. Tyto nové sazenice </w:t>
      </w:r>
      <w:r w:rsidRPr="00800EE4">
        <w:rPr>
          <w:rFonts w:ascii="Arial" w:hAnsi="Arial" w:cs="Arial"/>
          <w:snapToGrid w:val="0"/>
        </w:rPr>
        <w:lastRenderedPageBreak/>
        <w:t xml:space="preserve">musejí mít stejné parametry jako původní sazenice, tzn. parametry v souladu s realizačním projektem. </w:t>
      </w:r>
    </w:p>
    <w:p w14:paraId="27996351"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w:t>
      </w:r>
      <w:proofErr w:type="gramStart"/>
      <w:r w:rsidRPr="00800EE4">
        <w:rPr>
          <w:rFonts w:ascii="Arial" w:hAnsi="Arial" w:cs="Arial"/>
        </w:rPr>
        <w:t>neběží</w:t>
      </w:r>
      <w:proofErr w:type="gramEnd"/>
      <w:r w:rsidRPr="00800EE4">
        <w:rPr>
          <w:rFonts w:ascii="Arial" w:hAnsi="Arial" w:cs="Arial"/>
        </w:rPr>
        <w:t xml:space="preserve">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8C32C5"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w:t>
      </w:r>
      <w:r w:rsidR="00DA2AE9">
        <w:rPr>
          <w:rFonts w:ascii="Arial" w:hAnsi="Arial" w:cs="Arial"/>
        </w:rPr>
        <w:lastRenderedPageBreak/>
        <w:t xml:space="preserve">předpisů (dále jen „zákon o střetu zájmů“), na straně zhotovitele nebo jakéhokoliv </w:t>
      </w:r>
      <w:r w:rsidR="00DA2AE9" w:rsidRPr="008C32C5">
        <w:rPr>
          <w:rFonts w:ascii="Arial" w:hAnsi="Arial" w:cs="Arial"/>
        </w:rPr>
        <w:t>z jeho poddodavatelů.</w:t>
      </w:r>
    </w:p>
    <w:p w14:paraId="2F166391" w14:textId="45132995" w:rsidR="00502776" w:rsidRPr="008C32C5" w:rsidRDefault="00502776" w:rsidP="00E46D84">
      <w:pPr>
        <w:pStyle w:val="Odstavecseseznamem"/>
        <w:numPr>
          <w:ilvl w:val="0"/>
          <w:numId w:val="17"/>
        </w:numPr>
        <w:jc w:val="both"/>
        <w:rPr>
          <w:rFonts w:ascii="Arial" w:hAnsi="Arial" w:cs="Arial"/>
        </w:rPr>
      </w:pPr>
      <w:bookmarkStart w:id="29" w:name="_Ref376379662"/>
      <w:r w:rsidRPr="008C32C5">
        <w:rPr>
          <w:rFonts w:ascii="Arial" w:hAnsi="Arial" w:cs="Arial"/>
        </w:rPr>
        <w:t>Zhotovitel se zavazuje uhradit smluvní pokutu ve výši 0,02 % z celkové ceny díla bez DPH za každý i započatý kalendářní den prodlení s termínem zahájení prací dle této smlouvy.</w:t>
      </w:r>
      <w:bookmarkEnd w:id="29"/>
    </w:p>
    <w:p w14:paraId="08F684DA" w14:textId="04E0E261" w:rsidR="00502776" w:rsidRPr="008C32C5" w:rsidRDefault="00502776" w:rsidP="00E46D84">
      <w:pPr>
        <w:pStyle w:val="Odstavecseseznamem"/>
        <w:numPr>
          <w:ilvl w:val="0"/>
          <w:numId w:val="17"/>
        </w:numPr>
        <w:jc w:val="both"/>
        <w:rPr>
          <w:rFonts w:ascii="Arial" w:hAnsi="Arial" w:cs="Arial"/>
          <w:i/>
        </w:rPr>
      </w:pPr>
      <w:bookmarkStart w:id="30" w:name="_Ref376379666"/>
      <w:r w:rsidRPr="008C32C5">
        <w:rPr>
          <w:rFonts w:ascii="Arial" w:hAnsi="Arial" w:cs="Arial"/>
        </w:rPr>
        <w:t>Zhotovitel se zavazuje uhradit smluvní pokutu ve výši 0,03 % z celkové ceny díla bez DPH</w:t>
      </w:r>
      <w:r w:rsidRPr="008C32C5" w:rsidDel="00275DB5">
        <w:rPr>
          <w:rFonts w:ascii="Arial" w:hAnsi="Arial" w:cs="Arial"/>
        </w:rPr>
        <w:t xml:space="preserve"> </w:t>
      </w:r>
      <w:r w:rsidRPr="008C32C5">
        <w:rPr>
          <w:rFonts w:ascii="Arial" w:hAnsi="Arial" w:cs="Arial"/>
        </w:rPr>
        <w:t xml:space="preserve">za každý i započatý kalendářní den prodlení s dílčími termíny jednotlivých fází </w:t>
      </w:r>
      <w:r w:rsidR="00360125" w:rsidRPr="008C32C5">
        <w:rPr>
          <w:rFonts w:ascii="Arial" w:hAnsi="Arial" w:cs="Arial"/>
        </w:rPr>
        <w:t xml:space="preserve">plnění díla </w:t>
      </w:r>
      <w:r w:rsidRPr="008C32C5">
        <w:rPr>
          <w:rFonts w:ascii="Arial" w:hAnsi="Arial" w:cs="Arial"/>
        </w:rPr>
        <w:t>dle této smlouvy</w:t>
      </w:r>
      <w:r w:rsidRPr="008C32C5">
        <w:rPr>
          <w:rFonts w:ascii="Arial" w:hAnsi="Arial" w:cs="Arial"/>
          <w:i/>
        </w:rPr>
        <w:t>.</w:t>
      </w:r>
      <w:bookmarkEnd w:id="30"/>
      <w:r w:rsidRPr="008C32C5">
        <w:rPr>
          <w:rFonts w:ascii="Arial" w:hAnsi="Arial" w:cs="Arial"/>
          <w:i/>
        </w:rPr>
        <w:t xml:space="preserve"> </w:t>
      </w:r>
    </w:p>
    <w:p w14:paraId="74535B23" w14:textId="77777777" w:rsidR="00502776" w:rsidRPr="00800EE4" w:rsidRDefault="00502776" w:rsidP="00E46D84">
      <w:pPr>
        <w:pStyle w:val="Odstavecseseznamem"/>
        <w:numPr>
          <w:ilvl w:val="0"/>
          <w:numId w:val="17"/>
        </w:numPr>
        <w:jc w:val="both"/>
        <w:rPr>
          <w:rFonts w:ascii="Arial" w:hAnsi="Arial" w:cs="Arial"/>
        </w:rPr>
      </w:pPr>
      <w:bookmarkStart w:id="31" w:name="_Ref376379668"/>
      <w:r w:rsidRPr="008C32C5">
        <w:rPr>
          <w:rFonts w:ascii="Arial" w:hAnsi="Arial" w:cs="Arial"/>
        </w:rPr>
        <w:t>Zhotovitel</w:t>
      </w:r>
      <w:r w:rsidRPr="00800EE4">
        <w:rPr>
          <w:rFonts w:ascii="Arial" w:hAnsi="Arial" w:cs="Arial"/>
        </w:rPr>
        <w:t xml:space="preserve">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1"/>
      <w:r w:rsidRPr="00800EE4">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23EC7F13"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Za porušení povinnosti mlčenlivosti dle této smlouvy je zhotovitel povinen zaplatit objednateli smluvní pokutu ve výši 10</w:t>
      </w:r>
      <w:r w:rsidR="008C32C5">
        <w:rPr>
          <w:rFonts w:ascii="Arial" w:hAnsi="Arial" w:cs="Arial"/>
        </w:rPr>
        <w:t> </w:t>
      </w:r>
      <w:r w:rsidRPr="00800EE4">
        <w:rPr>
          <w:rFonts w:ascii="Arial" w:hAnsi="Arial" w:cs="Arial"/>
        </w:rPr>
        <w:t>000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3F52DC72" w:rsidR="00853DD1" w:rsidRPr="009030C0" w:rsidRDefault="00FC4F37" w:rsidP="00E46D84">
      <w:pPr>
        <w:pStyle w:val="Odstavecseseznamem"/>
        <w:numPr>
          <w:ilvl w:val="0"/>
          <w:numId w:val="17"/>
        </w:numPr>
        <w:jc w:val="both"/>
        <w:rPr>
          <w:rFonts w:ascii="Arial" w:hAnsi="Arial" w:cs="Arial"/>
        </w:rPr>
      </w:pPr>
      <w:bookmarkStart w:id="32" w:name="_Hlk18575330"/>
      <w:bookmarkStart w:id="33"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w:t>
      </w:r>
      <w:r w:rsidR="0099496D">
        <w:rPr>
          <w:rFonts w:ascii="Arial" w:hAnsi="Arial" w:cs="Arial"/>
        </w:rPr>
        <w:t> </w:t>
      </w:r>
      <w:r w:rsidRPr="00971331">
        <w:rPr>
          <w:rFonts w:ascii="Arial" w:hAnsi="Arial" w:cs="Arial"/>
        </w:rPr>
        <w:t>ustanovení</w:t>
      </w:r>
      <w:r w:rsidR="0099496D">
        <w:rPr>
          <w:rFonts w:ascii="Arial" w:hAnsi="Arial" w:cs="Arial"/>
        </w:rPr>
        <w:t xml:space="preserve"> v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2"/>
    </w:p>
    <w:bookmarkEnd w:id="33"/>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6D5CC14D" w14:textId="338E2097" w:rsidR="001947C1" w:rsidRDefault="00502776" w:rsidP="00A86B36">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6E8518E5" w14:textId="0318F372" w:rsidR="007D013E" w:rsidRDefault="007D013E" w:rsidP="007D013E">
      <w:pPr>
        <w:pStyle w:val="Odstavecseseznamem"/>
        <w:jc w:val="both"/>
        <w:rPr>
          <w:rFonts w:ascii="Arial" w:hAnsi="Arial" w:cs="Arial"/>
        </w:rPr>
      </w:pPr>
    </w:p>
    <w:p w14:paraId="6F3FFF67" w14:textId="05360BF5" w:rsidR="007D013E" w:rsidRDefault="007D013E" w:rsidP="007D013E">
      <w:pPr>
        <w:pStyle w:val="Odstavecseseznamem"/>
        <w:jc w:val="both"/>
        <w:rPr>
          <w:rFonts w:ascii="Arial" w:hAnsi="Arial" w:cs="Arial"/>
        </w:rPr>
      </w:pPr>
    </w:p>
    <w:p w14:paraId="05757206" w14:textId="77777777" w:rsidR="007D013E" w:rsidRPr="00A86B36" w:rsidRDefault="007D013E" w:rsidP="007D013E">
      <w:pPr>
        <w:pStyle w:val="Odstavecseseznamem"/>
        <w:jc w:val="both"/>
        <w:rPr>
          <w:rFonts w:ascii="Arial" w:hAnsi="Arial" w:cs="Arial"/>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lastRenderedPageBreak/>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64085E92" w:rsidR="00943F4A" w:rsidRPr="00A86B36"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této smlouvy </w:t>
      </w:r>
      <w:r w:rsidR="00164EC3">
        <w:rPr>
          <w:rFonts w:ascii="Arial" w:hAnsi="Arial" w:cs="Arial"/>
        </w:rPr>
        <w:t>poddodavatele</w:t>
      </w:r>
      <w:r w:rsidR="00047B0A">
        <w:rPr>
          <w:rFonts w:ascii="Arial" w:hAnsi="Arial" w:cs="Arial"/>
        </w:rPr>
        <w:t xml:space="preserve"> </w:t>
      </w:r>
      <w:r w:rsidRPr="00800EE4">
        <w:rPr>
          <w:rFonts w:ascii="Arial" w:hAnsi="Arial" w:cs="Arial"/>
        </w:rPr>
        <w:t xml:space="preserve">v rozporu s nabídkou zhotovitele </w:t>
      </w:r>
      <w:r w:rsidRPr="00A86B36">
        <w:rPr>
          <w:rFonts w:ascii="Arial" w:hAnsi="Arial" w:cs="Arial"/>
        </w:rPr>
        <w:t xml:space="preserve">v rámci zadávacího řízení na Veřejnou zakázku nebo bez předchozího souhlasu objednatele, </w:t>
      </w:r>
    </w:p>
    <w:p w14:paraId="451AAFC0" w14:textId="789966D2" w:rsidR="00412DA9" w:rsidRDefault="00943F4A" w:rsidP="00E46D84">
      <w:pPr>
        <w:pStyle w:val="Odstavecseseznamem"/>
        <w:numPr>
          <w:ilvl w:val="2"/>
          <w:numId w:val="13"/>
        </w:numPr>
        <w:jc w:val="both"/>
        <w:rPr>
          <w:rFonts w:ascii="Arial" w:hAnsi="Arial" w:cs="Arial"/>
        </w:rPr>
      </w:pPr>
      <w:r w:rsidRPr="00A86B36">
        <w:rPr>
          <w:rFonts w:ascii="Arial" w:hAnsi="Arial" w:cs="Arial"/>
        </w:rPr>
        <w:t>kdy vyjde najevo, že zhotovitel uvedl v rámci zadávacího řízení nepravdivé či zkreslené informace, které by měly zřejmý vliv na</w:t>
      </w:r>
      <w:r w:rsidRPr="00800EE4">
        <w:rPr>
          <w:rFonts w:ascii="Arial" w:hAnsi="Arial" w:cs="Arial"/>
        </w:rPr>
        <w:t>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lastRenderedPageBreak/>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068A6A3B" w14:textId="675D7433" w:rsidR="001947C1" w:rsidRPr="00A86B36" w:rsidRDefault="0086088C" w:rsidP="00A86B36">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71A0D5D" w14:textId="782AB59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709FF809"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D54041">
        <w:rPr>
          <w:rFonts w:ascii="Arial" w:hAnsi="Arial" w:cs="Arial"/>
        </w:rPr>
        <w:t>zadávacího řízení.</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4" w:name="_Hlk16768800"/>
      <w:r w:rsidR="00937C89" w:rsidRPr="00937C89">
        <w:rPr>
          <w:rFonts w:ascii="Arial" w:hAnsi="Arial" w:cs="Arial"/>
        </w:rPr>
        <w:t>nařízení Evropského parlamentu a Rady EU 2016/679 („GDPR“) a zákona č. 110/2019 Sb., o zpracování osobních údajů</w:t>
      </w:r>
      <w:bookmarkEnd w:id="34"/>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B8963A" w14:textId="413F4A3C" w:rsidR="00562BBC" w:rsidRPr="00CA7A10" w:rsidRDefault="00943F4A" w:rsidP="00CA7A10">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B67FBDF" w14:textId="3392E030"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 xml:space="preserve">Čl. </w:t>
      </w:r>
      <w:proofErr w:type="gramStart"/>
      <w:r w:rsidRPr="00433C9B">
        <w:rPr>
          <w:rFonts w:ascii="Arial" w:hAnsi="Arial" w:cs="Arial"/>
          <w:b/>
          <w:sz w:val="22"/>
          <w:szCs w:val="22"/>
          <w:u w:val="single"/>
        </w:rPr>
        <w:t>XV</w:t>
      </w:r>
      <w:r w:rsidR="00347B0C">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w:t>
      </w:r>
      <w:proofErr w:type="gramEnd"/>
      <w:r w:rsidRPr="00433C9B">
        <w:rPr>
          <w:rFonts w:ascii="Arial" w:hAnsi="Arial" w:cs="Arial"/>
          <w:b/>
          <w:sz w:val="22"/>
          <w:szCs w:val="22"/>
          <w:u w:val="single"/>
        </w:rPr>
        <w:t xml:space="preserve">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562BBC">
      <w:pPr>
        <w:pStyle w:val="Bezmezer"/>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6BB4FE23"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lastRenderedPageBreak/>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rozsahu řešení technických otázek, které nemají dopad na ustanovení SoD a obsahu povinných příloh SoD včetně specifikací uvedených v položkovém rozpočtu</w:t>
      </w:r>
      <w:r w:rsidRPr="00433C9B">
        <w:rPr>
          <w:rFonts w:ascii="Arial" w:hAnsi="Arial" w:cs="Arial"/>
        </w:rPr>
        <w:t>, jsou:</w:t>
      </w:r>
    </w:p>
    <w:p w14:paraId="5FCE2706" w14:textId="77777777" w:rsidR="00661A8B" w:rsidRPr="00433C9B" w:rsidRDefault="00661A8B" w:rsidP="00661A8B">
      <w:pPr>
        <w:spacing w:after="120"/>
        <w:ind w:left="360" w:firstLine="348"/>
        <w:jc w:val="both"/>
        <w:rPr>
          <w:rFonts w:ascii="Arial" w:hAnsi="Arial" w:cs="Arial"/>
        </w:rPr>
      </w:pPr>
      <w:r w:rsidRPr="00433C9B">
        <w:rPr>
          <w:rFonts w:ascii="Arial" w:hAnsi="Arial" w:cs="Arial"/>
        </w:rPr>
        <w:t>Za objednatele:</w:t>
      </w:r>
    </w:p>
    <w:p w14:paraId="02BBFAD5" w14:textId="77777777" w:rsidR="00661A8B" w:rsidRPr="008377B5" w:rsidRDefault="00661A8B" w:rsidP="00661A8B">
      <w:pPr>
        <w:spacing w:after="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Pr>
          <w:rFonts w:ascii="Arial" w:hAnsi="Arial" w:cs="Arial"/>
        </w:rPr>
        <w:t>Ing. Jiří Gášek</w:t>
      </w:r>
    </w:p>
    <w:p w14:paraId="00927534" w14:textId="77777777" w:rsidR="00661A8B" w:rsidRPr="008377B5" w:rsidRDefault="00661A8B" w:rsidP="00661A8B">
      <w:pPr>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t xml:space="preserve">+420 </w:t>
      </w:r>
      <w:r w:rsidRPr="00853C13">
        <w:rPr>
          <w:rFonts w:ascii="Arial" w:eastAsia="Lucida Sans Unicode" w:hAnsi="Arial" w:cs="Arial"/>
          <w:lang w:eastAsia="cs-CZ"/>
        </w:rPr>
        <w:t>727</w:t>
      </w:r>
      <w:r>
        <w:rPr>
          <w:rFonts w:ascii="Arial" w:eastAsia="Lucida Sans Unicode" w:hAnsi="Arial" w:cs="Arial"/>
          <w:lang w:eastAsia="cs-CZ"/>
        </w:rPr>
        <w:t> </w:t>
      </w:r>
      <w:r w:rsidRPr="00853C13">
        <w:rPr>
          <w:rFonts w:ascii="Arial" w:eastAsia="Lucida Sans Unicode" w:hAnsi="Arial" w:cs="Arial"/>
          <w:lang w:eastAsia="cs-CZ"/>
        </w:rPr>
        <w:t>956</w:t>
      </w:r>
      <w:r>
        <w:rPr>
          <w:rFonts w:ascii="Arial" w:eastAsia="Lucida Sans Unicode" w:hAnsi="Arial" w:cs="Arial"/>
          <w:lang w:eastAsia="cs-CZ"/>
        </w:rPr>
        <w:t xml:space="preserve"> </w:t>
      </w:r>
      <w:r w:rsidRPr="00853C13">
        <w:rPr>
          <w:rFonts w:ascii="Arial" w:eastAsia="Lucida Sans Unicode" w:hAnsi="Arial" w:cs="Arial"/>
          <w:lang w:eastAsia="cs-CZ"/>
        </w:rPr>
        <w:t>462</w:t>
      </w:r>
    </w:p>
    <w:p w14:paraId="0DA70BBC" w14:textId="77777777" w:rsidR="00661A8B" w:rsidRPr="008377B5" w:rsidRDefault="00661A8B" w:rsidP="00661A8B">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Pr>
          <w:rFonts w:ascii="Arial" w:hAnsi="Arial" w:cs="Arial"/>
        </w:rPr>
        <w:tab/>
      </w:r>
      <w:r>
        <w:rPr>
          <w:rFonts w:ascii="Arial" w:hAnsi="Arial" w:cs="Arial"/>
        </w:rPr>
        <w:tab/>
        <w:t>j.gasek@spucr.cz</w:t>
      </w:r>
    </w:p>
    <w:p w14:paraId="5C79EC7A" w14:textId="77777777" w:rsidR="00661A8B" w:rsidRPr="008377B5" w:rsidRDefault="00661A8B" w:rsidP="00661A8B">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4C71F272" w14:textId="77777777" w:rsidR="00661A8B" w:rsidRPr="008377B5" w:rsidRDefault="00661A8B" w:rsidP="00661A8B">
      <w:pPr>
        <w:spacing w:after="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Pr="00B109EB">
        <w:rPr>
          <w:rFonts w:ascii="Arial" w:hAnsi="Arial" w:cs="Arial"/>
          <w:b/>
          <w:highlight w:val="yellow"/>
        </w:rPr>
        <w:t>[DOPLNIT]</w:t>
      </w:r>
    </w:p>
    <w:p w14:paraId="4A6EE192" w14:textId="77777777" w:rsidR="00661A8B" w:rsidRPr="008377B5" w:rsidRDefault="00661A8B" w:rsidP="00661A8B">
      <w:pPr>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sidRPr="00B109EB">
        <w:rPr>
          <w:rFonts w:ascii="Arial" w:hAnsi="Arial" w:cs="Arial"/>
          <w:b/>
          <w:highlight w:val="yellow"/>
        </w:rPr>
        <w:t>[DOPLNIT]</w:t>
      </w:r>
    </w:p>
    <w:p w14:paraId="5B2862CC" w14:textId="73DFAACC" w:rsidR="001947C1" w:rsidRDefault="00661A8B" w:rsidP="00661A8B">
      <w:pPr>
        <w:spacing w:after="0"/>
        <w:ind w:left="426" w:firstLine="282"/>
        <w:jc w:val="both"/>
        <w:rPr>
          <w:rFonts w:ascii="Arial" w:hAnsi="Arial" w:cs="Arial"/>
          <w:b/>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r w:rsidRPr="00B109EB">
        <w:rPr>
          <w:rFonts w:ascii="Arial" w:hAnsi="Arial" w:cs="Arial"/>
          <w:b/>
          <w:highlight w:val="yellow"/>
        </w:rPr>
        <w:t>[DOPLNIT]</w:t>
      </w:r>
    </w:p>
    <w:p w14:paraId="66A83810" w14:textId="77777777" w:rsidR="00661A8B" w:rsidRPr="00661A8B" w:rsidRDefault="00661A8B" w:rsidP="00661A8B">
      <w:pPr>
        <w:spacing w:after="0"/>
        <w:ind w:left="426" w:firstLine="282"/>
        <w:jc w:val="both"/>
        <w:rPr>
          <w:rFonts w:ascii="Arial" w:hAnsi="Arial" w:cs="Arial"/>
          <w:b/>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proofErr w:type="gramStart"/>
      <w:r w:rsidRPr="00800EE4">
        <w:rPr>
          <w:rFonts w:ascii="Arial" w:hAnsi="Arial" w:cs="Arial"/>
        </w:rPr>
        <w:t>Pověří</w:t>
      </w:r>
      <w:proofErr w:type="gramEnd"/>
      <w:r w:rsidRPr="00800EE4">
        <w:rPr>
          <w:rFonts w:ascii="Arial" w:hAnsi="Arial" w:cs="Arial"/>
        </w:rPr>
        <w:t>-li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1F68CA4F" w:rsidR="00943F4A" w:rsidRPr="00661A8B"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 xml:space="preserve">či dalších osob, jejichž prostřednictvím zhotovitel prokazoval jakoukoliv </w:t>
      </w:r>
      <w:r w:rsidR="00943F4A" w:rsidRPr="00661A8B">
        <w:rPr>
          <w:rFonts w:ascii="Arial" w:hAnsi="Arial" w:cs="Arial"/>
        </w:rPr>
        <w:t>část kvalifikace v</w:t>
      </w:r>
      <w:r w:rsidR="00412DA9" w:rsidRPr="00661A8B">
        <w:rPr>
          <w:rFonts w:ascii="Arial" w:hAnsi="Arial" w:cs="Arial"/>
        </w:rPr>
        <w:t> </w:t>
      </w:r>
      <w:r w:rsidR="00943F4A" w:rsidRPr="00661A8B">
        <w:rPr>
          <w:rFonts w:ascii="Arial" w:hAnsi="Arial" w:cs="Arial"/>
        </w:rPr>
        <w:t>zadávacím řízení vedoucí k uzavření této smlouvy, je zhotovitel oprávněn po písemném odsouhlasení ze strany objednatele a za předpokladu</w:t>
      </w:r>
      <w:r w:rsidRPr="00661A8B">
        <w:rPr>
          <w:rFonts w:ascii="Arial" w:hAnsi="Arial" w:cs="Arial"/>
        </w:rPr>
        <w:t xml:space="preserve">, že každý náhradní </w:t>
      </w:r>
      <w:r w:rsidR="00047B0A" w:rsidRPr="00661A8B">
        <w:rPr>
          <w:rFonts w:ascii="Arial" w:hAnsi="Arial" w:cs="Arial"/>
        </w:rPr>
        <w:t xml:space="preserve">poddodavatel </w:t>
      </w:r>
      <w:r w:rsidR="00943F4A" w:rsidRPr="00661A8B">
        <w:rPr>
          <w:rFonts w:ascii="Arial" w:hAnsi="Arial" w:cs="Arial"/>
        </w:rPr>
        <w:t xml:space="preserve">či osoba bude splňovat požadovanou část kvalifikace jako </w:t>
      </w:r>
      <w:r w:rsidR="00047B0A" w:rsidRPr="00661A8B">
        <w:rPr>
          <w:rFonts w:ascii="Arial" w:hAnsi="Arial" w:cs="Arial"/>
        </w:rPr>
        <w:t>poddodavatel</w:t>
      </w:r>
      <w:r w:rsidR="00943F4A" w:rsidRPr="00661A8B">
        <w:rPr>
          <w:rFonts w:ascii="Arial" w:hAnsi="Arial" w:cs="Arial"/>
        </w:rPr>
        <w:t xml:space="preserve"> či osoba předchozí, a to ve stejném nebo větším rozsahu.</w:t>
      </w:r>
      <w:r w:rsidR="00922B4E" w:rsidRPr="00661A8B">
        <w:rPr>
          <w:rFonts w:ascii="Arial" w:hAnsi="Arial" w:cs="Arial"/>
        </w:rPr>
        <w:t xml:space="preserve"> Nový </w:t>
      </w:r>
      <w:r w:rsidR="00047B0A" w:rsidRPr="00661A8B">
        <w:rPr>
          <w:rFonts w:ascii="Arial" w:hAnsi="Arial" w:cs="Arial"/>
        </w:rPr>
        <w:t xml:space="preserve">poddodavatel </w:t>
      </w:r>
      <w:r w:rsidR="00922B4E" w:rsidRPr="00661A8B">
        <w:rPr>
          <w:rFonts w:ascii="Arial" w:hAnsi="Arial" w:cs="Arial"/>
        </w:rPr>
        <w:t>musí splňovat kvalifikaci minimálně v rozsahu, v jakém byla prokázána v</w:t>
      </w:r>
      <w:r w:rsidR="00412DA9" w:rsidRPr="00661A8B">
        <w:rPr>
          <w:rFonts w:ascii="Arial" w:hAnsi="Arial" w:cs="Arial"/>
        </w:rPr>
        <w:t> </w:t>
      </w:r>
      <w:r w:rsidR="00922B4E" w:rsidRPr="00661A8B">
        <w:rPr>
          <w:rFonts w:ascii="Arial" w:hAnsi="Arial" w:cs="Arial"/>
        </w:rPr>
        <w:t>zadávacím řízení</w:t>
      </w:r>
      <w:r w:rsidR="00D71AEB" w:rsidRPr="00661A8B">
        <w:rPr>
          <w:rFonts w:ascii="Arial" w:hAnsi="Arial" w:cs="Arial"/>
        </w:rPr>
        <w:t>.</w:t>
      </w:r>
    </w:p>
    <w:p w14:paraId="0C748A98" w14:textId="67DA7837" w:rsidR="00412DA9" w:rsidRPr="006720FA" w:rsidRDefault="00412DA9" w:rsidP="00E46D84">
      <w:pPr>
        <w:pStyle w:val="Odstavecseseznamem"/>
        <w:numPr>
          <w:ilvl w:val="0"/>
          <w:numId w:val="11"/>
        </w:numPr>
        <w:jc w:val="both"/>
        <w:rPr>
          <w:rFonts w:ascii="Arial" w:hAnsi="Arial" w:cs="Arial"/>
        </w:rPr>
      </w:pPr>
      <w:r w:rsidRPr="00661A8B">
        <w:rPr>
          <w:rFonts w:ascii="Arial" w:hAnsi="Arial" w:cs="Arial"/>
        </w:rPr>
        <w:t>Zhotovitel musí v rámci projednání</w:t>
      </w:r>
      <w:r>
        <w:rPr>
          <w:rFonts w:ascii="Arial" w:hAnsi="Arial" w:cs="Arial"/>
        </w:rPr>
        <w:t xml:space="preserve">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xml:space="preserve">, ve které veřejný funkcionář uvedený v § 2 odst. 1 písm. c) nebo jím ovládaná osoba vlastní podíl představující alespoň 25 % účasti </w:t>
      </w:r>
      <w:r w:rsidRPr="008C7385">
        <w:rPr>
          <w:rFonts w:ascii="Arial" w:hAnsi="Arial" w:cs="Arial"/>
        </w:rPr>
        <w:lastRenderedPageBreak/>
        <w:t>společníka v obchodní společnosti,</w:t>
      </w:r>
      <w:r>
        <w:rPr>
          <w:rFonts w:ascii="Arial" w:hAnsi="Arial" w:cs="Arial"/>
        </w:rPr>
        <w:t xml:space="preserve"> je zhotovitel povinen nahradit takového poddodavatele </w:t>
      </w:r>
      <w:r w:rsidRPr="00661A8B">
        <w:rPr>
          <w:rFonts w:ascii="Arial" w:hAnsi="Arial" w:cs="Arial"/>
        </w:rPr>
        <w:t>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Přerušení provádění díla mohou provést zástupci objednatele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5"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5"/>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600F4C86" w14:textId="6D778B12" w:rsidR="002C4BD8" w:rsidRPr="00661A8B" w:rsidRDefault="00943F4A" w:rsidP="00943F4A">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6"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lastRenderedPageBreak/>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70CD7EA7" w:rsidR="003D30C7" w:rsidRPr="003D30C7" w:rsidRDefault="00D37274" w:rsidP="00E46D84">
      <w:pPr>
        <w:pStyle w:val="Odstavecseseznamem"/>
        <w:numPr>
          <w:ilvl w:val="0"/>
          <w:numId w:val="20"/>
        </w:numPr>
        <w:rPr>
          <w:rFonts w:ascii="Arial" w:hAnsi="Arial" w:cs="Arial"/>
        </w:rPr>
      </w:pPr>
      <w:r w:rsidRPr="003D30C7">
        <w:rPr>
          <w:rFonts w:ascii="Arial" w:hAnsi="Arial" w:cs="Arial"/>
        </w:rPr>
        <w:t>Bez ohledu na předchozí ustanovení budou nepodstatné změny závazku ze smlouvy (vícepráce, méněpráce) vždy řešeny v souladu se ZZVZ (§ 222</w:t>
      </w:r>
      <w:r w:rsidR="00213856">
        <w:rPr>
          <w:rFonts w:ascii="Arial" w:hAnsi="Arial" w:cs="Arial"/>
        </w:rPr>
        <w:t>).</w:t>
      </w:r>
    </w:p>
    <w:p w14:paraId="5011CE4E" w14:textId="77777777"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1408E754" w14:textId="3E002F5D" w:rsidR="00DF4837" w:rsidRPr="00213856" w:rsidRDefault="00425420" w:rsidP="00213856">
      <w:pPr>
        <w:pStyle w:val="Odstavecseseznamem"/>
        <w:numPr>
          <w:ilvl w:val="0"/>
          <w:numId w:val="20"/>
        </w:numPr>
        <w:jc w:val="both"/>
        <w:rPr>
          <w:rFonts w:ascii="Arial" w:hAnsi="Arial" w:cs="Arial"/>
        </w:rPr>
      </w:pPr>
      <w:bookmarkStart w:id="37" w:name="_Hlk98500885"/>
      <w:r w:rsidRPr="00425420">
        <w:rPr>
          <w:rFonts w:ascii="Arial" w:hAnsi="Arial" w:cs="Arial"/>
        </w:rPr>
        <w:t xml:space="preserve"> </w:t>
      </w:r>
      <w:bookmarkStart w:id="38" w:name="_Hlk98762770"/>
      <w:bookmarkEnd w:id="37"/>
      <w:r w:rsidR="00220165" w:rsidRPr="00220165">
        <w:rPr>
          <w:rFonts w:ascii="Arial" w:hAnsi="Arial" w:cs="Arial"/>
        </w:rPr>
        <w:t xml:space="preserve">Objednatel si vyhrazuje změnu </w:t>
      </w:r>
      <w:r w:rsidR="00D46995">
        <w:rPr>
          <w:rFonts w:ascii="Arial" w:hAnsi="Arial" w:cs="Arial"/>
        </w:rPr>
        <w:t xml:space="preserve">zhotovitele </w:t>
      </w:r>
      <w:r w:rsidR="00220165" w:rsidRPr="00220165">
        <w:rPr>
          <w:rFonts w:ascii="Arial" w:hAnsi="Arial" w:cs="Arial"/>
        </w:rPr>
        <w:t xml:space="preserve">v průběhu plnění veřejné zakázky, Objednatel však vyhrazenou změnu nemusí využít a může se rozhodnout provést nové </w:t>
      </w:r>
      <w:r w:rsidR="00220165" w:rsidRPr="00213856">
        <w:rPr>
          <w:rFonts w:ascii="Arial" w:hAnsi="Arial" w:cs="Arial"/>
        </w:rPr>
        <w:t>zadávací řízení.</w:t>
      </w:r>
      <w:r w:rsidR="00220165" w:rsidRPr="00220165">
        <w:rPr>
          <w:rFonts w:ascii="Arial" w:hAnsi="Arial" w:cs="Arial"/>
        </w:rPr>
        <w:t xml:space="preserve"> Podmínky pro tuto změnu a způsob určení nového Zhotovitele je jednoznačně vymezen v Zadávací dokumentaci.</w:t>
      </w:r>
      <w:bookmarkEnd w:id="38"/>
    </w:p>
    <w:p w14:paraId="62DCF3F1" w14:textId="0AF0039C" w:rsidR="00800EE4" w:rsidRPr="00213856" w:rsidRDefault="00DF4837" w:rsidP="00213856">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bookmarkEnd w:id="36"/>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w:t>
      </w:r>
      <w:proofErr w:type="gramStart"/>
      <w:r w:rsidRPr="00800EE4">
        <w:rPr>
          <w:rFonts w:ascii="Arial" w:hAnsi="Arial" w:cs="Arial"/>
        </w:rPr>
        <w:t>ruší</w:t>
      </w:r>
      <w:proofErr w:type="gramEnd"/>
      <w:r w:rsidRPr="00800EE4">
        <w:rPr>
          <w:rFonts w:ascii="Arial" w:hAnsi="Arial" w:cs="Arial"/>
        </w:rPr>
        <w:t xml:space="preserve">,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213856" w:rsidRDefault="0078484C" w:rsidP="0078484C">
      <w:pPr>
        <w:pStyle w:val="Odstavecseseznamem"/>
        <w:numPr>
          <w:ilvl w:val="0"/>
          <w:numId w:val="10"/>
        </w:numPr>
        <w:jc w:val="both"/>
        <w:rPr>
          <w:rFonts w:ascii="Arial" w:hAnsi="Arial" w:cs="Arial"/>
        </w:rPr>
      </w:pPr>
      <w:r w:rsidRPr="00213856">
        <w:rPr>
          <w:rFonts w:ascii="Arial" w:hAnsi="Arial" w:cs="Arial"/>
        </w:rPr>
        <w:lastRenderedPageBreak/>
        <w:t>Smlouva nabývá platnosti dnem podpisu smluvních stran a účinnosti dnem jejího uveřejnění v registru smluv dle ust.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w:t>
      </w:r>
      <w:proofErr w:type="gramStart"/>
      <w:r w:rsidRPr="00800EE4">
        <w:rPr>
          <w:rFonts w:ascii="Arial" w:hAnsi="Arial" w:cs="Arial"/>
        </w:rPr>
        <w:t>tvoří</w:t>
      </w:r>
      <w:proofErr w:type="gramEnd"/>
      <w:r w:rsidRPr="00800EE4">
        <w:rPr>
          <w:rFonts w:ascii="Arial" w:hAnsi="Arial" w:cs="Arial"/>
        </w:rPr>
        <w:t xml:space="preserve">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a závazný harmonogram postupu prací.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1F3F878A" w14:textId="6EACF9D9" w:rsidR="0067200E" w:rsidRPr="00CA7A10" w:rsidRDefault="0067200E" w:rsidP="00CA7A10">
      <w:pPr>
        <w:pStyle w:val="Odstavecseseznamem"/>
        <w:numPr>
          <w:ilvl w:val="1"/>
          <w:numId w:val="10"/>
        </w:numPr>
        <w:tabs>
          <w:tab w:val="num" w:pos="1588"/>
        </w:tabs>
        <w:jc w:val="both"/>
        <w:rPr>
          <w:rFonts w:ascii="Arial" w:hAnsi="Arial" w:cs="Arial"/>
        </w:rPr>
      </w:pPr>
      <w:r>
        <w:rPr>
          <w:rFonts w:ascii="Arial" w:hAnsi="Arial" w:cs="Arial"/>
        </w:rPr>
        <w:t xml:space="preserve"> </w:t>
      </w:r>
      <w:bookmarkStart w:id="39" w:name="_Hlk99089982"/>
      <w:r>
        <w:rPr>
          <w:rFonts w:ascii="Arial" w:hAnsi="Arial" w:cs="Arial"/>
        </w:rPr>
        <w:t xml:space="preserve">Přílohou č. 3 této smlouvy jsou </w:t>
      </w:r>
      <w:bookmarkStart w:id="40" w:name="_Hlk99090050"/>
      <w:r>
        <w:rPr>
          <w:rFonts w:ascii="Arial" w:hAnsi="Arial" w:cs="Arial"/>
        </w:rPr>
        <w:t>podmínky povinné publicity NPO</w:t>
      </w:r>
      <w:bookmarkEnd w:id="40"/>
      <w:bookmarkEnd w:id="39"/>
    </w:p>
    <w:p w14:paraId="7381C1DB" w14:textId="77777777" w:rsidR="00562BBC" w:rsidRPr="002F1BD8" w:rsidRDefault="00562BBC" w:rsidP="00E46D84">
      <w:pPr>
        <w:pStyle w:val="Odstavecseseznamem"/>
        <w:numPr>
          <w:ilvl w:val="0"/>
          <w:numId w:val="10"/>
        </w:numPr>
        <w:jc w:val="both"/>
        <w:rPr>
          <w:rFonts w:ascii="Arial" w:hAnsi="Arial" w:cs="Arial"/>
        </w:rPr>
      </w:pPr>
      <w:bookmarkStart w:id="41"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1"/>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3ED5986C"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kvalifikaci </w:t>
      </w:r>
      <w:r w:rsidRPr="00213856">
        <w:rPr>
          <w:rFonts w:ascii="Arial" w:hAnsi="Arial" w:cs="Arial"/>
          <w:color w:val="201F1E"/>
          <w:shd w:val="clear" w:color="auto" w:fill="FFFFFF"/>
        </w:rPr>
        <w:t>v</w:t>
      </w:r>
      <w:r w:rsidR="00213856" w:rsidRPr="00213856">
        <w:rPr>
          <w:rFonts w:ascii="Arial" w:hAnsi="Arial" w:cs="Arial"/>
          <w:color w:val="201F1E"/>
          <w:shd w:val="clear" w:color="auto" w:fill="FFFFFF"/>
        </w:rPr>
        <w:t> </w:t>
      </w:r>
      <w:r w:rsidRPr="00213856">
        <w:rPr>
          <w:rFonts w:ascii="Arial" w:hAnsi="Arial" w:cs="Arial"/>
          <w:color w:val="201F1E"/>
          <w:shd w:val="clear" w:color="auto" w:fill="FFFFFF"/>
        </w:rPr>
        <w:t>zadávacím</w:t>
      </w:r>
      <w:r w:rsidR="00213856">
        <w:rPr>
          <w:rFonts w:ascii="Arial" w:hAnsi="Arial" w:cs="Arial"/>
          <w:color w:val="201F1E"/>
          <w:bdr w:val="none" w:sz="0" w:space="0" w:color="auto" w:frame="1"/>
          <w:shd w:val="clear" w:color="auto" w:fill="FFFF00"/>
        </w:rPr>
        <w:t xml:space="preserve"> </w:t>
      </w:r>
      <w:r>
        <w:rPr>
          <w:rFonts w:ascii="Arial" w:hAnsi="Arial" w:cs="Arial"/>
          <w:color w:val="201F1E"/>
          <w:shd w:val="clear" w:color="auto" w:fill="FFFFFF"/>
        </w:rPr>
        <w:t>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Default="00F65924" w:rsidP="00E46D84">
      <w:pPr>
        <w:pStyle w:val="Odstavecseseznamem"/>
        <w:numPr>
          <w:ilvl w:val="0"/>
          <w:numId w:val="10"/>
        </w:numPr>
        <w:jc w:val="both"/>
        <w:rPr>
          <w:rFonts w:ascii="Arial" w:hAnsi="Arial" w:cs="Arial"/>
        </w:rPr>
      </w:pPr>
      <w:r>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770B8315"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podáním nabídky do </w:t>
      </w:r>
      <w:r w:rsidRPr="00213856">
        <w:rPr>
          <w:rFonts w:ascii="Arial" w:hAnsi="Arial" w:cs="Arial"/>
          <w:color w:val="201F1E"/>
          <w:shd w:val="clear" w:color="auto" w:fill="FFFFFF"/>
        </w:rPr>
        <w:t>zadávacího</w:t>
      </w:r>
      <w:r w:rsidR="00213856">
        <w:rPr>
          <w:rFonts w:ascii="Arial" w:hAnsi="Arial" w:cs="Arial"/>
          <w:color w:val="201F1E"/>
          <w:shd w:val="clear" w:color="auto" w:fill="FFFFFF"/>
        </w:rPr>
        <w:t xml:space="preserve"> </w:t>
      </w:r>
      <w:r>
        <w:rPr>
          <w:rFonts w:ascii="Arial" w:hAnsi="Arial" w:cs="Arial"/>
          <w:color w:val="201F1E"/>
          <w:shd w:val="clear" w:color="auto" w:fill="FFFFFF"/>
        </w:rPr>
        <w:t>řízení na realizaci stavby uvedené v čl. I odst. 2 smlouvy vyjádřil svůj souhlas se zásadami a pravidly, která jsou uvedena v Kodexu dodavatele veřejné zakázky (Příloha č. 1 Zadávací dokumentace). </w:t>
      </w:r>
    </w:p>
    <w:p w14:paraId="22C397DB" w14:textId="77777777" w:rsidR="00F65924" w:rsidRPr="00800EE4" w:rsidRDefault="00F65924" w:rsidP="00047060">
      <w:pPr>
        <w:pStyle w:val="Odstavecseseznamem"/>
        <w:jc w:val="both"/>
        <w:rPr>
          <w:rFonts w:ascii="Arial" w:hAnsi="Arial" w:cs="Arial"/>
        </w:rPr>
      </w:pPr>
    </w:p>
    <w:p w14:paraId="6A6B2B92" w14:textId="77777777" w:rsidR="00833ED3" w:rsidRPr="00F63651" w:rsidRDefault="00833ED3" w:rsidP="00F63651">
      <w:pPr>
        <w:jc w:val="both"/>
        <w:rPr>
          <w:rFonts w:ascii="Arial" w:hAnsi="Arial" w:cs="Arial"/>
        </w:rPr>
      </w:pPr>
    </w:p>
    <w:tbl>
      <w:tblPr>
        <w:tblW w:w="0" w:type="auto"/>
        <w:tblLook w:val="04A0" w:firstRow="1" w:lastRow="0" w:firstColumn="1" w:lastColumn="0" w:noHBand="0" w:noVBand="1"/>
      </w:tblPr>
      <w:tblGrid>
        <w:gridCol w:w="4536"/>
        <w:gridCol w:w="4536"/>
      </w:tblGrid>
      <w:tr w:rsidR="003456FE" w:rsidRPr="00800EE4" w14:paraId="09649BC2" w14:textId="77777777" w:rsidTr="00842200">
        <w:tc>
          <w:tcPr>
            <w:tcW w:w="4536" w:type="dxa"/>
            <w:shd w:val="clear" w:color="auto" w:fill="auto"/>
          </w:tcPr>
          <w:p w14:paraId="23B8CA4A" w14:textId="3F4BCE72" w:rsidR="003456FE" w:rsidRDefault="003456FE" w:rsidP="00842200">
            <w:pPr>
              <w:rPr>
                <w:rFonts w:ascii="Arial" w:hAnsi="Arial" w:cs="Arial"/>
              </w:rPr>
            </w:pPr>
            <w:r w:rsidRPr="008313CA">
              <w:rPr>
                <w:rFonts w:ascii="Arial" w:hAnsi="Arial" w:cs="Arial"/>
              </w:rPr>
              <w:lastRenderedPageBreak/>
              <w:t>Ve Zlíně dne: dle el. podpisu</w:t>
            </w:r>
          </w:p>
          <w:p w14:paraId="5A3BD031" w14:textId="77777777" w:rsidR="00F63651" w:rsidRPr="008313CA" w:rsidRDefault="00F63651" w:rsidP="00842200">
            <w:pPr>
              <w:rPr>
                <w:rFonts w:ascii="Arial" w:hAnsi="Arial" w:cs="Arial"/>
              </w:rPr>
            </w:pPr>
          </w:p>
          <w:p w14:paraId="0335308F" w14:textId="77777777" w:rsidR="003456FE" w:rsidRPr="00800EE4" w:rsidRDefault="003456FE" w:rsidP="00842200">
            <w:pPr>
              <w:rPr>
                <w:rFonts w:ascii="Arial" w:hAnsi="Arial" w:cs="Arial"/>
              </w:rPr>
            </w:pPr>
            <w:r w:rsidRPr="008313CA">
              <w:rPr>
                <w:rFonts w:ascii="Arial" w:hAnsi="Arial" w:cs="Arial"/>
              </w:rPr>
              <w:t>Za objednatele:</w:t>
            </w:r>
            <w:r w:rsidRPr="008313CA">
              <w:rPr>
                <w:rFonts w:ascii="Arial" w:hAnsi="Arial" w:cs="Arial"/>
              </w:rPr>
              <w:tab/>
            </w:r>
          </w:p>
        </w:tc>
        <w:tc>
          <w:tcPr>
            <w:tcW w:w="4536" w:type="dxa"/>
            <w:shd w:val="clear" w:color="auto" w:fill="auto"/>
          </w:tcPr>
          <w:p w14:paraId="2A948FDA" w14:textId="43AECD67" w:rsidR="003456FE" w:rsidRDefault="003456FE" w:rsidP="00842200">
            <w:pPr>
              <w:rPr>
                <w:rFonts w:ascii="Arial" w:hAnsi="Arial" w:cs="Arial"/>
              </w:rPr>
            </w:pPr>
            <w:r w:rsidRPr="008313CA">
              <w:rPr>
                <w:rFonts w:ascii="Arial" w:hAnsi="Arial" w:cs="Arial"/>
              </w:rPr>
              <w:t>V …</w:t>
            </w:r>
            <w:proofErr w:type="gramStart"/>
            <w:r w:rsidRPr="008313CA">
              <w:rPr>
                <w:rFonts w:ascii="Arial" w:hAnsi="Arial" w:cs="Arial"/>
              </w:rPr>
              <w:t>…….</w:t>
            </w:r>
            <w:proofErr w:type="gramEnd"/>
            <w:r w:rsidRPr="008313CA">
              <w:rPr>
                <w:rFonts w:ascii="Arial" w:hAnsi="Arial" w:cs="Arial"/>
              </w:rPr>
              <w:t>. dne: dle el. podpisu</w:t>
            </w:r>
          </w:p>
          <w:p w14:paraId="240ACDF3" w14:textId="77777777" w:rsidR="00F63651" w:rsidRPr="008313CA" w:rsidRDefault="00F63651" w:rsidP="00842200">
            <w:pPr>
              <w:rPr>
                <w:rFonts w:ascii="Arial" w:hAnsi="Arial" w:cs="Arial"/>
              </w:rPr>
            </w:pPr>
          </w:p>
          <w:p w14:paraId="205F76FD" w14:textId="77777777" w:rsidR="003456FE" w:rsidRPr="00800EE4" w:rsidRDefault="003456FE" w:rsidP="00842200">
            <w:pPr>
              <w:rPr>
                <w:rFonts w:ascii="Arial" w:hAnsi="Arial" w:cs="Arial"/>
              </w:rPr>
            </w:pPr>
            <w:r w:rsidRPr="008313CA">
              <w:rPr>
                <w:rFonts w:ascii="Arial" w:hAnsi="Arial" w:cs="Arial"/>
              </w:rPr>
              <w:t>Za zhotovitele:</w:t>
            </w:r>
          </w:p>
        </w:tc>
      </w:tr>
      <w:tr w:rsidR="003456FE" w:rsidRPr="00800EE4" w14:paraId="25ECDC44" w14:textId="77777777" w:rsidTr="00842200">
        <w:tc>
          <w:tcPr>
            <w:tcW w:w="4536" w:type="dxa"/>
            <w:shd w:val="clear" w:color="auto" w:fill="auto"/>
          </w:tcPr>
          <w:p w14:paraId="73B81EC4" w14:textId="77777777" w:rsidR="003456FE" w:rsidRPr="008313CA" w:rsidRDefault="003456FE" w:rsidP="00842200">
            <w:pPr>
              <w:pBdr>
                <w:bottom w:val="single" w:sz="6" w:space="1" w:color="auto"/>
              </w:pBdr>
              <w:ind w:right="459"/>
              <w:rPr>
                <w:rFonts w:ascii="Arial" w:hAnsi="Arial" w:cs="Arial"/>
              </w:rPr>
            </w:pPr>
          </w:p>
          <w:p w14:paraId="7981355E" w14:textId="77777777" w:rsidR="003456FE" w:rsidRPr="008313CA" w:rsidRDefault="003456FE" w:rsidP="00842200">
            <w:pPr>
              <w:pBdr>
                <w:bottom w:val="single" w:sz="6" w:space="1" w:color="auto"/>
              </w:pBdr>
              <w:ind w:right="459"/>
              <w:rPr>
                <w:rFonts w:ascii="Arial" w:hAnsi="Arial" w:cs="Arial"/>
              </w:rPr>
            </w:pPr>
          </w:p>
          <w:p w14:paraId="6CE95434" w14:textId="77777777" w:rsidR="003456FE" w:rsidRPr="008313CA" w:rsidRDefault="003456FE" w:rsidP="00842200">
            <w:pPr>
              <w:pBdr>
                <w:bottom w:val="single" w:sz="6" w:space="1" w:color="auto"/>
              </w:pBdr>
              <w:ind w:right="459"/>
              <w:rPr>
                <w:rFonts w:ascii="Arial" w:hAnsi="Arial" w:cs="Arial"/>
              </w:rPr>
            </w:pPr>
          </w:p>
          <w:p w14:paraId="4E502EE0" w14:textId="77777777" w:rsidR="003456FE" w:rsidRPr="008313CA" w:rsidRDefault="003456FE" w:rsidP="00842200">
            <w:pPr>
              <w:spacing w:before="120" w:after="0"/>
              <w:rPr>
                <w:rFonts w:ascii="Arial" w:hAnsi="Arial" w:cs="Arial"/>
              </w:rPr>
            </w:pPr>
            <w:r w:rsidRPr="008313CA">
              <w:rPr>
                <w:rFonts w:ascii="Arial" w:hAnsi="Arial" w:cs="Arial"/>
              </w:rPr>
              <w:t xml:space="preserve">Česká </w:t>
            </w:r>
            <w:proofErr w:type="gramStart"/>
            <w:r w:rsidRPr="008313CA">
              <w:rPr>
                <w:rFonts w:ascii="Arial" w:hAnsi="Arial" w:cs="Arial"/>
              </w:rPr>
              <w:t>republika - Státní</w:t>
            </w:r>
            <w:proofErr w:type="gramEnd"/>
            <w:r w:rsidRPr="008313CA">
              <w:rPr>
                <w:rFonts w:ascii="Arial" w:hAnsi="Arial" w:cs="Arial"/>
              </w:rPr>
              <w:t xml:space="preserve"> pozemkový úřad</w:t>
            </w:r>
          </w:p>
          <w:p w14:paraId="75231513" w14:textId="77777777" w:rsidR="003456FE" w:rsidRPr="008313CA" w:rsidRDefault="003456FE" w:rsidP="00842200">
            <w:pPr>
              <w:spacing w:after="0"/>
              <w:rPr>
                <w:rFonts w:ascii="Arial" w:hAnsi="Arial" w:cs="Arial"/>
              </w:rPr>
            </w:pPr>
            <w:r w:rsidRPr="008313CA">
              <w:rPr>
                <w:rFonts w:ascii="Arial" w:hAnsi="Arial" w:cs="Arial"/>
              </w:rPr>
              <w:t>Krajský pozemkový úřad pro Zlínský kraj</w:t>
            </w:r>
          </w:p>
          <w:p w14:paraId="5DEC619A" w14:textId="77777777" w:rsidR="003456FE" w:rsidRPr="008313CA" w:rsidRDefault="003456FE" w:rsidP="00842200">
            <w:pPr>
              <w:spacing w:after="0"/>
              <w:rPr>
                <w:rFonts w:ascii="Arial" w:hAnsi="Arial" w:cs="Arial"/>
              </w:rPr>
            </w:pPr>
            <w:r w:rsidRPr="008313CA">
              <w:rPr>
                <w:rFonts w:ascii="Arial" w:hAnsi="Arial" w:cs="Arial"/>
              </w:rPr>
              <w:t>Ing. Mlada Augustinová</w:t>
            </w:r>
          </w:p>
          <w:p w14:paraId="506939C5" w14:textId="77777777" w:rsidR="003456FE" w:rsidRPr="00800EE4" w:rsidRDefault="003456FE" w:rsidP="00842200">
            <w:pPr>
              <w:spacing w:after="0"/>
              <w:rPr>
                <w:rFonts w:ascii="Arial" w:hAnsi="Arial" w:cs="Arial"/>
              </w:rPr>
            </w:pPr>
            <w:r w:rsidRPr="008313CA">
              <w:rPr>
                <w:rFonts w:ascii="Arial" w:hAnsi="Arial" w:cs="Arial"/>
              </w:rPr>
              <w:t>ředitelka</w:t>
            </w:r>
          </w:p>
        </w:tc>
        <w:tc>
          <w:tcPr>
            <w:tcW w:w="4536" w:type="dxa"/>
            <w:shd w:val="clear" w:color="auto" w:fill="auto"/>
          </w:tcPr>
          <w:p w14:paraId="6FDA18D3" w14:textId="77777777" w:rsidR="003456FE" w:rsidRPr="008313CA" w:rsidRDefault="003456FE" w:rsidP="00842200">
            <w:pPr>
              <w:pBdr>
                <w:bottom w:val="single" w:sz="6" w:space="1" w:color="auto"/>
              </w:pBdr>
              <w:ind w:right="454"/>
              <w:rPr>
                <w:rFonts w:ascii="Arial" w:hAnsi="Arial" w:cs="Arial"/>
              </w:rPr>
            </w:pPr>
          </w:p>
          <w:p w14:paraId="1CF743D3" w14:textId="77777777" w:rsidR="003456FE" w:rsidRPr="008313CA" w:rsidRDefault="003456FE" w:rsidP="00842200">
            <w:pPr>
              <w:pBdr>
                <w:bottom w:val="single" w:sz="6" w:space="1" w:color="auto"/>
              </w:pBdr>
              <w:ind w:right="454"/>
              <w:rPr>
                <w:rFonts w:ascii="Arial" w:hAnsi="Arial" w:cs="Arial"/>
              </w:rPr>
            </w:pPr>
          </w:p>
          <w:p w14:paraId="54F1C227" w14:textId="77777777" w:rsidR="003456FE" w:rsidRPr="008313CA" w:rsidRDefault="003456FE" w:rsidP="00842200">
            <w:pPr>
              <w:pBdr>
                <w:bottom w:val="single" w:sz="6" w:space="1" w:color="auto"/>
              </w:pBdr>
              <w:ind w:right="454"/>
              <w:rPr>
                <w:rFonts w:ascii="Arial" w:hAnsi="Arial" w:cs="Arial"/>
              </w:rPr>
            </w:pPr>
          </w:p>
          <w:p w14:paraId="59B23D77" w14:textId="77777777" w:rsidR="003456FE" w:rsidRPr="00800EE4" w:rsidRDefault="003456FE" w:rsidP="00842200">
            <w:pPr>
              <w:rPr>
                <w:rFonts w:ascii="Arial" w:hAnsi="Arial" w:cs="Arial"/>
              </w:rPr>
            </w:pPr>
          </w:p>
        </w:tc>
      </w:tr>
    </w:tbl>
    <w:p w14:paraId="5472EFD1" w14:textId="44230F4F" w:rsidR="005B4750" w:rsidRDefault="005B4750" w:rsidP="009B3B28">
      <w:pPr>
        <w:rPr>
          <w:rFonts w:ascii="Arial" w:hAnsi="Arial" w:cs="Arial"/>
        </w:rPr>
      </w:pPr>
    </w:p>
    <w:p w14:paraId="100F100F" w14:textId="2CE7D86E" w:rsidR="003456FE" w:rsidRDefault="003456FE" w:rsidP="009B3B28">
      <w:pPr>
        <w:rPr>
          <w:rFonts w:ascii="Arial" w:hAnsi="Arial" w:cs="Arial"/>
        </w:rPr>
      </w:pPr>
    </w:p>
    <w:p w14:paraId="5566CAA7" w14:textId="63794893" w:rsidR="003456FE" w:rsidRDefault="003456FE" w:rsidP="009B3B28">
      <w:pPr>
        <w:rPr>
          <w:rFonts w:ascii="Arial" w:hAnsi="Arial" w:cs="Arial"/>
        </w:rPr>
      </w:pPr>
    </w:p>
    <w:p w14:paraId="3EE21C6C" w14:textId="03694018" w:rsidR="003456FE" w:rsidRDefault="003456FE" w:rsidP="009B3B28">
      <w:pPr>
        <w:rPr>
          <w:rFonts w:ascii="Arial" w:hAnsi="Arial" w:cs="Arial"/>
        </w:rPr>
      </w:pPr>
    </w:p>
    <w:p w14:paraId="77CC788F" w14:textId="7A3A0DB7" w:rsidR="003456FE" w:rsidRDefault="003456FE" w:rsidP="009B3B28">
      <w:pPr>
        <w:rPr>
          <w:rFonts w:ascii="Arial" w:hAnsi="Arial" w:cs="Arial"/>
        </w:rPr>
      </w:pPr>
    </w:p>
    <w:p w14:paraId="202D2AC8" w14:textId="7FCEF386" w:rsidR="003456FE" w:rsidRDefault="003456FE" w:rsidP="009B3B28">
      <w:pPr>
        <w:rPr>
          <w:rFonts w:ascii="Arial" w:hAnsi="Arial" w:cs="Arial"/>
        </w:rPr>
      </w:pPr>
    </w:p>
    <w:p w14:paraId="416156B6" w14:textId="4E4867D9" w:rsidR="003456FE" w:rsidRDefault="003456FE" w:rsidP="009B3B28">
      <w:pPr>
        <w:rPr>
          <w:rFonts w:ascii="Arial" w:hAnsi="Arial" w:cs="Arial"/>
        </w:rPr>
      </w:pPr>
    </w:p>
    <w:p w14:paraId="4AC4C09B" w14:textId="791DCCCD" w:rsidR="003456FE" w:rsidRDefault="003456FE" w:rsidP="009B3B28">
      <w:pPr>
        <w:rPr>
          <w:rFonts w:ascii="Arial" w:hAnsi="Arial" w:cs="Arial"/>
        </w:rPr>
      </w:pPr>
    </w:p>
    <w:p w14:paraId="0746D427" w14:textId="4345A36D" w:rsidR="003456FE" w:rsidRDefault="003456FE" w:rsidP="009B3B28">
      <w:pPr>
        <w:rPr>
          <w:rFonts w:ascii="Arial" w:hAnsi="Arial" w:cs="Arial"/>
        </w:rPr>
      </w:pPr>
    </w:p>
    <w:p w14:paraId="619B5C78" w14:textId="20375990" w:rsidR="003456FE" w:rsidRDefault="003456FE" w:rsidP="009B3B28">
      <w:pPr>
        <w:rPr>
          <w:rFonts w:ascii="Arial" w:hAnsi="Arial" w:cs="Arial"/>
        </w:rPr>
      </w:pPr>
    </w:p>
    <w:p w14:paraId="0673A75B" w14:textId="1DE810D2" w:rsidR="003456FE" w:rsidRDefault="003456FE" w:rsidP="009B3B28">
      <w:pPr>
        <w:rPr>
          <w:rFonts w:ascii="Arial" w:hAnsi="Arial" w:cs="Arial"/>
        </w:rPr>
      </w:pPr>
    </w:p>
    <w:p w14:paraId="6ADA1C0E" w14:textId="4C734823" w:rsidR="003456FE" w:rsidRDefault="003456FE" w:rsidP="009B3B28">
      <w:pPr>
        <w:rPr>
          <w:rFonts w:ascii="Arial" w:hAnsi="Arial" w:cs="Arial"/>
        </w:rPr>
      </w:pPr>
    </w:p>
    <w:p w14:paraId="7DA334B6" w14:textId="792A2DB0" w:rsidR="003456FE" w:rsidRDefault="003456FE" w:rsidP="009B3B28">
      <w:pPr>
        <w:rPr>
          <w:rFonts w:ascii="Arial" w:hAnsi="Arial" w:cs="Arial"/>
        </w:rPr>
      </w:pPr>
    </w:p>
    <w:p w14:paraId="6227B7A4" w14:textId="77777777" w:rsidR="003456FE" w:rsidRPr="00800EE4" w:rsidRDefault="003456FE" w:rsidP="009B3B28">
      <w:pPr>
        <w:rPr>
          <w:rFonts w:ascii="Arial" w:hAnsi="Arial" w:cs="Arial"/>
        </w:rPr>
      </w:pPr>
    </w:p>
    <w:p w14:paraId="4F25964F" w14:textId="77777777" w:rsidR="00431CA7" w:rsidRDefault="00431CA7" w:rsidP="00871096">
      <w:pPr>
        <w:autoSpaceDE w:val="0"/>
        <w:autoSpaceDN w:val="0"/>
        <w:adjustRightInd w:val="0"/>
        <w:spacing w:before="100" w:beforeAutospacing="1" w:after="120"/>
        <w:jc w:val="both"/>
        <w:rPr>
          <w:rFonts w:ascii="Arial" w:hAnsi="Arial" w:cs="Arial"/>
          <w:b/>
        </w:rPr>
      </w:pPr>
    </w:p>
    <w:p w14:paraId="3D954F2A" w14:textId="77777777" w:rsidR="003C3B1F" w:rsidRDefault="003C3B1F" w:rsidP="00871096">
      <w:pPr>
        <w:autoSpaceDE w:val="0"/>
        <w:autoSpaceDN w:val="0"/>
        <w:adjustRightInd w:val="0"/>
        <w:spacing w:before="100" w:beforeAutospacing="1" w:after="120"/>
        <w:jc w:val="both"/>
        <w:rPr>
          <w:rFonts w:ascii="Arial" w:hAnsi="Arial" w:cs="Arial"/>
          <w:b/>
        </w:rPr>
      </w:pPr>
    </w:p>
    <w:p w14:paraId="4C8765FB" w14:textId="77777777" w:rsidR="003C3B1F" w:rsidRDefault="003C3B1F" w:rsidP="00871096">
      <w:pPr>
        <w:autoSpaceDE w:val="0"/>
        <w:autoSpaceDN w:val="0"/>
        <w:adjustRightInd w:val="0"/>
        <w:spacing w:before="100" w:beforeAutospacing="1" w:after="120"/>
        <w:jc w:val="both"/>
        <w:rPr>
          <w:rFonts w:ascii="Arial" w:hAnsi="Arial" w:cs="Arial"/>
          <w:b/>
        </w:rPr>
      </w:pPr>
    </w:p>
    <w:p w14:paraId="62732E43" w14:textId="77777777" w:rsidR="003C3B1F" w:rsidRDefault="003C3B1F" w:rsidP="00871096">
      <w:pPr>
        <w:autoSpaceDE w:val="0"/>
        <w:autoSpaceDN w:val="0"/>
        <w:adjustRightInd w:val="0"/>
        <w:spacing w:before="100" w:beforeAutospacing="1" w:after="120"/>
        <w:jc w:val="both"/>
        <w:rPr>
          <w:rFonts w:ascii="Arial" w:hAnsi="Arial" w:cs="Arial"/>
          <w:b/>
        </w:rPr>
      </w:pPr>
    </w:p>
    <w:p w14:paraId="01CF5AC3" w14:textId="77777777" w:rsidR="003C3B1F" w:rsidRDefault="003C3B1F" w:rsidP="00871096">
      <w:pPr>
        <w:autoSpaceDE w:val="0"/>
        <w:autoSpaceDN w:val="0"/>
        <w:adjustRightInd w:val="0"/>
        <w:spacing w:before="100" w:beforeAutospacing="1" w:after="120"/>
        <w:jc w:val="both"/>
        <w:rPr>
          <w:rFonts w:ascii="Arial" w:hAnsi="Arial" w:cs="Arial"/>
          <w:b/>
        </w:rPr>
      </w:pPr>
    </w:p>
    <w:p w14:paraId="35DD942D" w14:textId="77C2A8B7" w:rsidR="00871096" w:rsidRPr="00762BDB" w:rsidRDefault="00871096" w:rsidP="00871096">
      <w:pPr>
        <w:autoSpaceDE w:val="0"/>
        <w:autoSpaceDN w:val="0"/>
        <w:adjustRightInd w:val="0"/>
        <w:spacing w:before="100" w:beforeAutospacing="1" w:after="120"/>
        <w:jc w:val="both"/>
        <w:rPr>
          <w:rFonts w:ascii="Arial" w:hAnsi="Arial" w:cs="Arial"/>
          <w:sz w:val="24"/>
          <w:szCs w:val="24"/>
        </w:rPr>
      </w:pPr>
      <w:r w:rsidRPr="00021BFA">
        <w:rPr>
          <w:rFonts w:ascii="Arial" w:hAnsi="Arial" w:cs="Arial"/>
          <w:b/>
        </w:rPr>
        <w:lastRenderedPageBreak/>
        <w:t>Příloha č. 1</w:t>
      </w:r>
    </w:p>
    <w:p w14:paraId="108A487C" w14:textId="77777777" w:rsidR="00871096" w:rsidRPr="00A51930" w:rsidRDefault="00871096" w:rsidP="00871096">
      <w:pPr>
        <w:rPr>
          <w:rFonts w:ascii="Arial" w:hAnsi="Arial" w:cs="Arial"/>
          <w:b/>
          <w:bCs/>
        </w:rPr>
      </w:pPr>
      <w:r w:rsidRPr="00A51930">
        <w:rPr>
          <w:rFonts w:ascii="Arial" w:hAnsi="Arial" w:cs="Arial"/>
          <w:b/>
          <w:bCs/>
        </w:rPr>
        <w:t>Specifikace díla:</w:t>
      </w:r>
    </w:p>
    <w:p w14:paraId="61E16B7A" w14:textId="77777777" w:rsidR="00E378D7" w:rsidRDefault="00871096" w:rsidP="00E378D7">
      <w:pPr>
        <w:spacing w:after="0" w:line="240" w:lineRule="auto"/>
        <w:jc w:val="both"/>
        <w:rPr>
          <w:rFonts w:ascii="Arial" w:eastAsia="Times New Roman" w:hAnsi="Arial" w:cs="Times New Roman"/>
          <w:szCs w:val="24"/>
          <w:lang w:eastAsia="cs-CZ"/>
        </w:rPr>
      </w:pPr>
      <w:r w:rsidRPr="0023276B">
        <w:rPr>
          <w:rFonts w:ascii="Arial" w:eastAsia="Times New Roman" w:hAnsi="Arial" w:cs="Times New Roman"/>
          <w:szCs w:val="24"/>
          <w:lang w:eastAsia="cs-CZ"/>
        </w:rPr>
        <w:t xml:space="preserve">Předmět veřejné zakázky je </w:t>
      </w:r>
      <w:r>
        <w:rPr>
          <w:rFonts w:ascii="Arial" w:eastAsia="Times New Roman" w:hAnsi="Arial" w:cs="Times New Roman"/>
          <w:szCs w:val="24"/>
          <w:lang w:eastAsia="cs-CZ"/>
        </w:rPr>
        <w:t xml:space="preserve">dle </w:t>
      </w:r>
      <w:r w:rsidRPr="0023276B">
        <w:rPr>
          <w:rFonts w:ascii="Arial" w:eastAsia="Times New Roman" w:hAnsi="Arial" w:cs="Times New Roman"/>
          <w:szCs w:val="24"/>
          <w:lang w:eastAsia="cs-CZ"/>
        </w:rPr>
        <w:t>projektov</w:t>
      </w:r>
      <w:r>
        <w:rPr>
          <w:rFonts w:ascii="Arial" w:eastAsia="Times New Roman" w:hAnsi="Arial" w:cs="Times New Roman"/>
          <w:szCs w:val="24"/>
          <w:lang w:eastAsia="cs-CZ"/>
        </w:rPr>
        <w:t>é</w:t>
      </w:r>
      <w:r w:rsidRPr="0023276B">
        <w:rPr>
          <w:rFonts w:ascii="Arial" w:eastAsia="Times New Roman" w:hAnsi="Arial" w:cs="Times New Roman"/>
          <w:szCs w:val="24"/>
          <w:lang w:eastAsia="cs-CZ"/>
        </w:rPr>
        <w:t xml:space="preserve"> dokumentac</w:t>
      </w:r>
      <w:r>
        <w:rPr>
          <w:rFonts w:ascii="Arial" w:eastAsia="Times New Roman" w:hAnsi="Arial" w:cs="Times New Roman"/>
          <w:szCs w:val="24"/>
          <w:lang w:eastAsia="cs-CZ"/>
        </w:rPr>
        <w:t>e</w:t>
      </w:r>
      <w:r w:rsidRPr="0023276B">
        <w:rPr>
          <w:rFonts w:ascii="Arial" w:eastAsia="Times New Roman" w:hAnsi="Arial" w:cs="Times New Roman"/>
          <w:szCs w:val="24"/>
          <w:lang w:eastAsia="cs-CZ"/>
        </w:rPr>
        <w:t xml:space="preserve"> </w:t>
      </w:r>
      <w:r>
        <w:rPr>
          <w:rFonts w:ascii="Arial" w:eastAsia="Times New Roman" w:hAnsi="Arial" w:cs="Times New Roman"/>
          <w:szCs w:val="24"/>
          <w:lang w:eastAsia="cs-CZ"/>
        </w:rPr>
        <w:t>součástí</w:t>
      </w:r>
      <w:r w:rsidRPr="0023276B">
        <w:rPr>
          <w:rFonts w:ascii="Arial" w:eastAsia="Times New Roman" w:hAnsi="Arial" w:cs="Times New Roman"/>
          <w:szCs w:val="24"/>
          <w:lang w:eastAsia="cs-CZ"/>
        </w:rPr>
        <w:t xml:space="preserve"> následující</w:t>
      </w:r>
      <w:r>
        <w:rPr>
          <w:rFonts w:ascii="Arial" w:eastAsia="Times New Roman" w:hAnsi="Arial" w:cs="Times New Roman"/>
          <w:szCs w:val="24"/>
          <w:lang w:eastAsia="cs-CZ"/>
        </w:rPr>
        <w:t>ch</w:t>
      </w:r>
      <w:r w:rsidRPr="0023276B">
        <w:rPr>
          <w:rFonts w:ascii="Arial" w:eastAsia="Times New Roman" w:hAnsi="Arial" w:cs="Times New Roman"/>
          <w:szCs w:val="24"/>
          <w:lang w:eastAsia="cs-CZ"/>
        </w:rPr>
        <w:t xml:space="preserve"> stavební</w:t>
      </w:r>
      <w:r>
        <w:rPr>
          <w:rFonts w:ascii="Arial" w:eastAsia="Times New Roman" w:hAnsi="Arial" w:cs="Times New Roman"/>
          <w:szCs w:val="24"/>
          <w:lang w:eastAsia="cs-CZ"/>
        </w:rPr>
        <w:t>ch</w:t>
      </w:r>
      <w:r w:rsidRPr="0023276B">
        <w:rPr>
          <w:rFonts w:ascii="Arial" w:eastAsia="Times New Roman" w:hAnsi="Arial" w:cs="Times New Roman"/>
          <w:szCs w:val="24"/>
          <w:lang w:eastAsia="cs-CZ"/>
        </w:rPr>
        <w:t xml:space="preserve"> objekt</w:t>
      </w:r>
      <w:r>
        <w:rPr>
          <w:rFonts w:ascii="Arial" w:eastAsia="Times New Roman" w:hAnsi="Arial" w:cs="Times New Roman"/>
          <w:szCs w:val="24"/>
          <w:lang w:eastAsia="cs-CZ"/>
        </w:rPr>
        <w:t>ů:</w:t>
      </w:r>
    </w:p>
    <w:p w14:paraId="55428B94" w14:textId="11FAE9A0" w:rsidR="00871096" w:rsidRPr="00E378D7" w:rsidRDefault="00871096" w:rsidP="00E378D7">
      <w:pPr>
        <w:spacing w:after="0" w:line="240" w:lineRule="auto"/>
        <w:jc w:val="both"/>
        <w:rPr>
          <w:rFonts w:ascii="Arial" w:eastAsia="Times New Roman" w:hAnsi="Arial" w:cs="Times New Roman"/>
          <w:szCs w:val="24"/>
          <w:lang w:eastAsia="cs-CZ"/>
        </w:rPr>
      </w:pPr>
      <w:r w:rsidRPr="0023276B">
        <w:rPr>
          <w:rFonts w:ascii="Arial" w:eastAsia="Times New Roman" w:hAnsi="Arial" w:cs="Times New Roman"/>
          <w:szCs w:val="24"/>
          <w:lang w:eastAsia="cs-CZ"/>
        </w:rPr>
        <w:t xml:space="preserve"> </w:t>
      </w:r>
    </w:p>
    <w:tbl>
      <w:tblPr>
        <w:tblW w:w="8551" w:type="dxa"/>
        <w:tblLayout w:type="fixed"/>
        <w:tblCellMar>
          <w:left w:w="70" w:type="dxa"/>
          <w:right w:w="70" w:type="dxa"/>
        </w:tblCellMar>
        <w:tblLook w:val="04A0" w:firstRow="1" w:lastRow="0" w:firstColumn="1" w:lastColumn="0" w:noHBand="0" w:noVBand="1"/>
      </w:tblPr>
      <w:tblGrid>
        <w:gridCol w:w="160"/>
        <w:gridCol w:w="160"/>
        <w:gridCol w:w="8"/>
        <w:gridCol w:w="160"/>
        <w:gridCol w:w="2305"/>
        <w:gridCol w:w="892"/>
        <w:gridCol w:w="73"/>
        <w:gridCol w:w="87"/>
        <w:gridCol w:w="4643"/>
        <w:gridCol w:w="63"/>
      </w:tblGrid>
      <w:tr w:rsidR="00E378D7" w:rsidRPr="00AD6997" w14:paraId="0B8CC71C" w14:textId="77777777" w:rsidTr="00E378D7">
        <w:trPr>
          <w:trHeight w:val="330"/>
        </w:trPr>
        <w:tc>
          <w:tcPr>
            <w:tcW w:w="160" w:type="dxa"/>
            <w:tcBorders>
              <w:top w:val="nil"/>
              <w:left w:val="nil"/>
              <w:bottom w:val="nil"/>
              <w:right w:val="nil"/>
            </w:tcBorders>
            <w:shd w:val="clear" w:color="auto" w:fill="auto"/>
            <w:noWrap/>
            <w:vAlign w:val="center"/>
            <w:hideMark/>
          </w:tcPr>
          <w:p w14:paraId="4F451281" w14:textId="77777777" w:rsidR="00AD6997" w:rsidRPr="00AD6997" w:rsidRDefault="00AD6997" w:rsidP="00AD6997">
            <w:pPr>
              <w:spacing w:after="0" w:line="240" w:lineRule="auto"/>
              <w:rPr>
                <w:rFonts w:ascii="Arial" w:hAnsi="Arial" w:cs="Arial"/>
              </w:rPr>
            </w:pPr>
          </w:p>
        </w:tc>
        <w:tc>
          <w:tcPr>
            <w:tcW w:w="160" w:type="dxa"/>
            <w:tcBorders>
              <w:top w:val="nil"/>
              <w:left w:val="nil"/>
              <w:bottom w:val="nil"/>
              <w:right w:val="nil"/>
            </w:tcBorders>
            <w:shd w:val="clear" w:color="auto" w:fill="auto"/>
            <w:noWrap/>
            <w:vAlign w:val="center"/>
            <w:hideMark/>
          </w:tcPr>
          <w:p w14:paraId="27E3BE40" w14:textId="77777777" w:rsidR="00AD6997" w:rsidRPr="00AD6997" w:rsidRDefault="00AD6997" w:rsidP="00AD6997">
            <w:pPr>
              <w:spacing w:after="0" w:line="240" w:lineRule="auto"/>
              <w:rPr>
                <w:rFonts w:ascii="Arial" w:hAnsi="Arial" w:cs="Arial"/>
              </w:rPr>
            </w:pPr>
          </w:p>
        </w:tc>
        <w:tc>
          <w:tcPr>
            <w:tcW w:w="2473" w:type="dxa"/>
            <w:gridSpan w:val="3"/>
            <w:tcBorders>
              <w:top w:val="nil"/>
              <w:left w:val="nil"/>
              <w:bottom w:val="nil"/>
              <w:right w:val="nil"/>
            </w:tcBorders>
            <w:shd w:val="clear" w:color="auto" w:fill="auto"/>
            <w:vAlign w:val="center"/>
            <w:hideMark/>
          </w:tcPr>
          <w:p w14:paraId="6706597E" w14:textId="7C33DFED" w:rsidR="00AD6997" w:rsidRPr="00AD6997" w:rsidRDefault="00AD6997" w:rsidP="00AD6997">
            <w:pPr>
              <w:spacing w:after="0" w:line="240" w:lineRule="auto"/>
              <w:rPr>
                <w:rFonts w:ascii="Arial" w:hAnsi="Arial" w:cs="Arial"/>
              </w:rPr>
            </w:pPr>
            <w:r w:rsidRPr="00AD6997">
              <w:rPr>
                <w:rFonts w:ascii="Arial" w:hAnsi="Arial" w:cs="Arial"/>
              </w:rPr>
              <w:t>SO</w:t>
            </w:r>
            <w:r w:rsidR="00E378D7">
              <w:rPr>
                <w:rFonts w:ascii="Arial" w:hAnsi="Arial" w:cs="Arial"/>
              </w:rPr>
              <w:t xml:space="preserve"> </w:t>
            </w:r>
            <w:r w:rsidRPr="00AD6997">
              <w:rPr>
                <w:rFonts w:ascii="Arial" w:hAnsi="Arial" w:cs="Arial"/>
              </w:rPr>
              <w:t>01.3</w:t>
            </w:r>
          </w:p>
        </w:tc>
        <w:tc>
          <w:tcPr>
            <w:tcW w:w="965" w:type="dxa"/>
            <w:gridSpan w:val="2"/>
            <w:tcBorders>
              <w:top w:val="nil"/>
              <w:left w:val="nil"/>
              <w:bottom w:val="nil"/>
              <w:right w:val="nil"/>
            </w:tcBorders>
            <w:shd w:val="clear" w:color="auto" w:fill="auto"/>
            <w:noWrap/>
            <w:vAlign w:val="center"/>
            <w:hideMark/>
          </w:tcPr>
          <w:p w14:paraId="79A4121C" w14:textId="77777777" w:rsidR="00AD6997" w:rsidRPr="00AD6997" w:rsidRDefault="00AD6997" w:rsidP="00AD6997">
            <w:pPr>
              <w:spacing w:after="0" w:line="240" w:lineRule="auto"/>
              <w:rPr>
                <w:rFonts w:ascii="Arial" w:hAnsi="Arial" w:cs="Arial"/>
              </w:rPr>
            </w:pPr>
          </w:p>
        </w:tc>
        <w:tc>
          <w:tcPr>
            <w:tcW w:w="4793" w:type="dxa"/>
            <w:gridSpan w:val="3"/>
            <w:tcBorders>
              <w:top w:val="nil"/>
              <w:left w:val="nil"/>
              <w:bottom w:val="nil"/>
              <w:right w:val="nil"/>
            </w:tcBorders>
            <w:shd w:val="clear" w:color="auto" w:fill="auto"/>
            <w:vAlign w:val="center"/>
            <w:hideMark/>
          </w:tcPr>
          <w:p w14:paraId="2657A61F" w14:textId="77777777" w:rsidR="00AD6997" w:rsidRPr="00AD6997" w:rsidRDefault="00AD6997" w:rsidP="00AD6997">
            <w:pPr>
              <w:spacing w:after="0" w:line="240" w:lineRule="auto"/>
              <w:rPr>
                <w:rFonts w:ascii="Arial" w:hAnsi="Arial" w:cs="Arial"/>
              </w:rPr>
            </w:pPr>
            <w:r w:rsidRPr="00AD6997">
              <w:rPr>
                <w:rFonts w:ascii="Arial" w:hAnsi="Arial" w:cs="Arial"/>
              </w:rPr>
              <w:t>Náhradní výsadba</w:t>
            </w:r>
          </w:p>
        </w:tc>
      </w:tr>
      <w:tr w:rsidR="00E378D7" w:rsidRPr="00AD6997" w14:paraId="033E236F" w14:textId="77777777" w:rsidTr="00E378D7">
        <w:trPr>
          <w:trHeight w:val="330"/>
        </w:trPr>
        <w:tc>
          <w:tcPr>
            <w:tcW w:w="160" w:type="dxa"/>
            <w:tcBorders>
              <w:top w:val="nil"/>
              <w:left w:val="nil"/>
              <w:bottom w:val="nil"/>
              <w:right w:val="nil"/>
            </w:tcBorders>
            <w:shd w:val="clear" w:color="auto" w:fill="auto"/>
            <w:noWrap/>
            <w:vAlign w:val="center"/>
            <w:hideMark/>
          </w:tcPr>
          <w:p w14:paraId="32BF3A77" w14:textId="77777777" w:rsidR="00AD6997" w:rsidRPr="00AD6997" w:rsidRDefault="00AD6997" w:rsidP="00AD6997">
            <w:pPr>
              <w:spacing w:after="0" w:line="240" w:lineRule="auto"/>
              <w:rPr>
                <w:rFonts w:ascii="Arial" w:hAnsi="Arial" w:cs="Arial"/>
              </w:rPr>
            </w:pPr>
          </w:p>
        </w:tc>
        <w:tc>
          <w:tcPr>
            <w:tcW w:w="160" w:type="dxa"/>
            <w:tcBorders>
              <w:top w:val="nil"/>
              <w:left w:val="nil"/>
              <w:bottom w:val="nil"/>
              <w:right w:val="nil"/>
            </w:tcBorders>
            <w:shd w:val="clear" w:color="auto" w:fill="auto"/>
            <w:noWrap/>
            <w:vAlign w:val="center"/>
            <w:hideMark/>
          </w:tcPr>
          <w:p w14:paraId="6D32B108" w14:textId="77777777" w:rsidR="00AD6997" w:rsidRPr="00AD6997" w:rsidRDefault="00AD6997" w:rsidP="00AD6997">
            <w:pPr>
              <w:spacing w:after="0" w:line="240" w:lineRule="auto"/>
              <w:rPr>
                <w:rFonts w:ascii="Arial" w:hAnsi="Arial" w:cs="Arial"/>
              </w:rPr>
            </w:pPr>
          </w:p>
        </w:tc>
        <w:tc>
          <w:tcPr>
            <w:tcW w:w="2473" w:type="dxa"/>
            <w:gridSpan w:val="3"/>
            <w:tcBorders>
              <w:top w:val="nil"/>
              <w:left w:val="nil"/>
              <w:bottom w:val="nil"/>
              <w:right w:val="nil"/>
            </w:tcBorders>
            <w:shd w:val="clear" w:color="auto" w:fill="auto"/>
            <w:vAlign w:val="center"/>
            <w:hideMark/>
          </w:tcPr>
          <w:p w14:paraId="4CBE7CE3" w14:textId="77777777" w:rsidR="00AD6997" w:rsidRPr="00AD6997" w:rsidRDefault="00AD6997" w:rsidP="00AD6997">
            <w:pPr>
              <w:spacing w:after="0" w:line="240" w:lineRule="auto"/>
              <w:rPr>
                <w:rFonts w:ascii="Arial" w:hAnsi="Arial" w:cs="Arial"/>
              </w:rPr>
            </w:pPr>
            <w:r w:rsidRPr="00AD6997">
              <w:rPr>
                <w:rFonts w:ascii="Arial" w:hAnsi="Arial" w:cs="Arial"/>
              </w:rPr>
              <w:t>SO 01.4</w:t>
            </w:r>
          </w:p>
        </w:tc>
        <w:tc>
          <w:tcPr>
            <w:tcW w:w="965" w:type="dxa"/>
            <w:gridSpan w:val="2"/>
            <w:tcBorders>
              <w:top w:val="nil"/>
              <w:left w:val="nil"/>
              <w:bottom w:val="nil"/>
              <w:right w:val="nil"/>
            </w:tcBorders>
            <w:shd w:val="clear" w:color="auto" w:fill="auto"/>
            <w:noWrap/>
            <w:vAlign w:val="center"/>
            <w:hideMark/>
          </w:tcPr>
          <w:p w14:paraId="42C9E968" w14:textId="77777777" w:rsidR="00AD6997" w:rsidRPr="00AD6997" w:rsidRDefault="00AD6997" w:rsidP="00AD6997">
            <w:pPr>
              <w:spacing w:after="0" w:line="240" w:lineRule="auto"/>
              <w:rPr>
                <w:rFonts w:ascii="Arial" w:hAnsi="Arial" w:cs="Arial"/>
              </w:rPr>
            </w:pPr>
          </w:p>
        </w:tc>
        <w:tc>
          <w:tcPr>
            <w:tcW w:w="4793" w:type="dxa"/>
            <w:gridSpan w:val="3"/>
            <w:tcBorders>
              <w:top w:val="nil"/>
              <w:left w:val="nil"/>
              <w:bottom w:val="nil"/>
              <w:right w:val="nil"/>
            </w:tcBorders>
            <w:shd w:val="clear" w:color="auto" w:fill="auto"/>
            <w:vAlign w:val="center"/>
            <w:hideMark/>
          </w:tcPr>
          <w:p w14:paraId="570C058F" w14:textId="77777777" w:rsidR="00AD6997" w:rsidRPr="00AD6997" w:rsidRDefault="00AD6997" w:rsidP="00AD6997">
            <w:pPr>
              <w:spacing w:after="0" w:line="240" w:lineRule="auto"/>
              <w:rPr>
                <w:rFonts w:ascii="Arial" w:hAnsi="Arial" w:cs="Arial"/>
              </w:rPr>
            </w:pPr>
            <w:r w:rsidRPr="00AD6997">
              <w:rPr>
                <w:rFonts w:ascii="Arial" w:hAnsi="Arial" w:cs="Arial"/>
              </w:rPr>
              <w:t>Následná péče</w:t>
            </w:r>
          </w:p>
        </w:tc>
      </w:tr>
      <w:tr w:rsidR="00E378D7" w:rsidRPr="00AD6997" w14:paraId="333A60D7" w14:textId="77777777" w:rsidTr="00E378D7">
        <w:trPr>
          <w:gridAfter w:val="1"/>
          <w:wAfter w:w="63" w:type="dxa"/>
          <w:trHeight w:val="465"/>
        </w:trPr>
        <w:tc>
          <w:tcPr>
            <w:tcW w:w="160" w:type="dxa"/>
            <w:tcBorders>
              <w:top w:val="nil"/>
              <w:left w:val="nil"/>
              <w:bottom w:val="nil"/>
              <w:right w:val="nil"/>
            </w:tcBorders>
            <w:shd w:val="clear" w:color="auto" w:fill="auto"/>
            <w:noWrap/>
            <w:vAlign w:val="center"/>
            <w:hideMark/>
          </w:tcPr>
          <w:p w14:paraId="01E1FCB2" w14:textId="77777777" w:rsidR="00AD6997" w:rsidRPr="00AD6997" w:rsidRDefault="00AD6997" w:rsidP="00AD6997">
            <w:pPr>
              <w:spacing w:after="0" w:line="240" w:lineRule="auto"/>
              <w:rPr>
                <w:rFonts w:ascii="Arial" w:hAnsi="Arial" w:cs="Arial"/>
              </w:rPr>
            </w:pPr>
          </w:p>
        </w:tc>
        <w:tc>
          <w:tcPr>
            <w:tcW w:w="168" w:type="dxa"/>
            <w:gridSpan w:val="2"/>
            <w:tcBorders>
              <w:top w:val="nil"/>
              <w:left w:val="nil"/>
              <w:bottom w:val="nil"/>
              <w:right w:val="nil"/>
            </w:tcBorders>
            <w:shd w:val="clear" w:color="auto" w:fill="auto"/>
            <w:noWrap/>
            <w:vAlign w:val="center"/>
            <w:hideMark/>
          </w:tcPr>
          <w:p w14:paraId="55A7E1F3" w14:textId="77777777" w:rsidR="00AD6997" w:rsidRPr="00AD6997" w:rsidRDefault="00AD6997" w:rsidP="00AD6997">
            <w:pPr>
              <w:spacing w:after="0" w:line="240" w:lineRule="auto"/>
              <w:rPr>
                <w:rFonts w:ascii="Arial" w:hAnsi="Arial" w:cs="Arial"/>
              </w:rPr>
            </w:pPr>
          </w:p>
        </w:tc>
        <w:tc>
          <w:tcPr>
            <w:tcW w:w="160" w:type="dxa"/>
            <w:tcBorders>
              <w:top w:val="nil"/>
              <w:left w:val="nil"/>
              <w:bottom w:val="nil"/>
              <w:right w:val="nil"/>
            </w:tcBorders>
            <w:shd w:val="clear" w:color="auto" w:fill="auto"/>
            <w:noWrap/>
            <w:vAlign w:val="center"/>
            <w:hideMark/>
          </w:tcPr>
          <w:p w14:paraId="24941B57" w14:textId="77777777" w:rsidR="00AD6997" w:rsidRPr="00AD6997" w:rsidRDefault="00AD6997" w:rsidP="00AD6997">
            <w:pPr>
              <w:spacing w:after="0" w:line="240" w:lineRule="auto"/>
              <w:rPr>
                <w:rFonts w:ascii="Arial" w:hAnsi="Arial" w:cs="Arial"/>
              </w:rPr>
            </w:pPr>
          </w:p>
        </w:tc>
        <w:tc>
          <w:tcPr>
            <w:tcW w:w="3197" w:type="dxa"/>
            <w:gridSpan w:val="2"/>
            <w:tcBorders>
              <w:top w:val="nil"/>
              <w:left w:val="nil"/>
              <w:bottom w:val="nil"/>
              <w:right w:val="nil"/>
            </w:tcBorders>
            <w:shd w:val="clear" w:color="auto" w:fill="auto"/>
            <w:vAlign w:val="center"/>
            <w:hideMark/>
          </w:tcPr>
          <w:p w14:paraId="60E9924C" w14:textId="77777777" w:rsidR="00AD6997" w:rsidRPr="00AD6997" w:rsidRDefault="00AD6997" w:rsidP="00AD6997">
            <w:pPr>
              <w:spacing w:after="0" w:line="240" w:lineRule="auto"/>
              <w:rPr>
                <w:rFonts w:ascii="Arial" w:hAnsi="Arial" w:cs="Arial"/>
              </w:rPr>
            </w:pPr>
            <w:r w:rsidRPr="00AD6997">
              <w:rPr>
                <w:rFonts w:ascii="Arial" w:hAnsi="Arial" w:cs="Arial"/>
              </w:rPr>
              <w:t>SO 01.4.1</w:t>
            </w:r>
          </w:p>
        </w:tc>
        <w:tc>
          <w:tcPr>
            <w:tcW w:w="160" w:type="dxa"/>
            <w:gridSpan w:val="2"/>
            <w:tcBorders>
              <w:top w:val="nil"/>
              <w:left w:val="nil"/>
              <w:bottom w:val="nil"/>
              <w:right w:val="nil"/>
            </w:tcBorders>
            <w:shd w:val="clear" w:color="auto" w:fill="auto"/>
            <w:noWrap/>
            <w:vAlign w:val="center"/>
            <w:hideMark/>
          </w:tcPr>
          <w:p w14:paraId="7B9E6890" w14:textId="77777777" w:rsidR="00AD6997" w:rsidRPr="00AD6997" w:rsidRDefault="00AD6997" w:rsidP="00AD6997">
            <w:pPr>
              <w:spacing w:after="0" w:line="240" w:lineRule="auto"/>
              <w:rPr>
                <w:rFonts w:ascii="Arial" w:hAnsi="Arial" w:cs="Arial"/>
              </w:rPr>
            </w:pPr>
          </w:p>
        </w:tc>
        <w:tc>
          <w:tcPr>
            <w:tcW w:w="4643" w:type="dxa"/>
            <w:tcBorders>
              <w:top w:val="nil"/>
              <w:left w:val="nil"/>
              <w:bottom w:val="nil"/>
              <w:right w:val="nil"/>
            </w:tcBorders>
            <w:shd w:val="clear" w:color="auto" w:fill="auto"/>
            <w:vAlign w:val="center"/>
            <w:hideMark/>
          </w:tcPr>
          <w:p w14:paraId="071E5F4A" w14:textId="1BC7A9C5" w:rsidR="00AD6997" w:rsidRPr="00AD6997" w:rsidRDefault="00015A5B" w:rsidP="00AD6997">
            <w:pPr>
              <w:spacing w:after="0" w:line="240" w:lineRule="auto"/>
              <w:rPr>
                <w:rFonts w:ascii="Arial" w:hAnsi="Arial" w:cs="Arial"/>
              </w:rPr>
            </w:pPr>
            <w:r>
              <w:rPr>
                <w:rFonts w:ascii="Arial" w:hAnsi="Arial" w:cs="Arial"/>
              </w:rPr>
              <w:t xml:space="preserve">     </w:t>
            </w:r>
            <w:r w:rsidR="00AD6997" w:rsidRPr="00AD6997">
              <w:rPr>
                <w:rFonts w:ascii="Arial" w:hAnsi="Arial" w:cs="Arial"/>
              </w:rPr>
              <w:t>Následná péče - 1.rok</w:t>
            </w:r>
          </w:p>
        </w:tc>
      </w:tr>
      <w:tr w:rsidR="00E378D7" w:rsidRPr="00AD6997" w14:paraId="318389F6" w14:textId="77777777" w:rsidTr="00E378D7">
        <w:trPr>
          <w:gridAfter w:val="1"/>
          <w:wAfter w:w="63" w:type="dxa"/>
          <w:trHeight w:val="465"/>
        </w:trPr>
        <w:tc>
          <w:tcPr>
            <w:tcW w:w="160" w:type="dxa"/>
            <w:tcBorders>
              <w:top w:val="nil"/>
              <w:left w:val="nil"/>
              <w:bottom w:val="nil"/>
              <w:right w:val="nil"/>
            </w:tcBorders>
            <w:shd w:val="clear" w:color="auto" w:fill="auto"/>
            <w:noWrap/>
            <w:vAlign w:val="center"/>
            <w:hideMark/>
          </w:tcPr>
          <w:p w14:paraId="61A1F278" w14:textId="77777777" w:rsidR="00AD6997" w:rsidRPr="00AD6997" w:rsidRDefault="00AD6997" w:rsidP="00AD6997">
            <w:pPr>
              <w:spacing w:after="0" w:line="240" w:lineRule="auto"/>
              <w:rPr>
                <w:rFonts w:ascii="Arial" w:hAnsi="Arial" w:cs="Arial"/>
              </w:rPr>
            </w:pPr>
          </w:p>
        </w:tc>
        <w:tc>
          <w:tcPr>
            <w:tcW w:w="168" w:type="dxa"/>
            <w:gridSpan w:val="2"/>
            <w:tcBorders>
              <w:top w:val="nil"/>
              <w:left w:val="nil"/>
              <w:bottom w:val="nil"/>
              <w:right w:val="nil"/>
            </w:tcBorders>
            <w:shd w:val="clear" w:color="auto" w:fill="auto"/>
            <w:noWrap/>
            <w:vAlign w:val="center"/>
            <w:hideMark/>
          </w:tcPr>
          <w:p w14:paraId="1CDFC1AF" w14:textId="77777777" w:rsidR="00AD6997" w:rsidRPr="00AD6997" w:rsidRDefault="00AD6997" w:rsidP="00AD6997">
            <w:pPr>
              <w:spacing w:after="0" w:line="240" w:lineRule="auto"/>
              <w:rPr>
                <w:rFonts w:ascii="Arial" w:hAnsi="Arial" w:cs="Arial"/>
              </w:rPr>
            </w:pPr>
          </w:p>
        </w:tc>
        <w:tc>
          <w:tcPr>
            <w:tcW w:w="160" w:type="dxa"/>
            <w:tcBorders>
              <w:top w:val="nil"/>
              <w:left w:val="nil"/>
              <w:bottom w:val="nil"/>
              <w:right w:val="nil"/>
            </w:tcBorders>
            <w:shd w:val="clear" w:color="auto" w:fill="auto"/>
            <w:noWrap/>
            <w:vAlign w:val="center"/>
            <w:hideMark/>
          </w:tcPr>
          <w:p w14:paraId="4F16131E" w14:textId="77777777" w:rsidR="00AD6997" w:rsidRPr="00AD6997" w:rsidRDefault="00AD6997" w:rsidP="00AD6997">
            <w:pPr>
              <w:spacing w:after="0" w:line="240" w:lineRule="auto"/>
              <w:rPr>
                <w:rFonts w:ascii="Arial" w:hAnsi="Arial" w:cs="Arial"/>
              </w:rPr>
            </w:pPr>
          </w:p>
        </w:tc>
        <w:tc>
          <w:tcPr>
            <w:tcW w:w="3197" w:type="dxa"/>
            <w:gridSpan w:val="2"/>
            <w:tcBorders>
              <w:top w:val="nil"/>
              <w:left w:val="nil"/>
              <w:bottom w:val="nil"/>
              <w:right w:val="nil"/>
            </w:tcBorders>
            <w:shd w:val="clear" w:color="auto" w:fill="auto"/>
            <w:vAlign w:val="center"/>
            <w:hideMark/>
          </w:tcPr>
          <w:p w14:paraId="1CE836C0" w14:textId="77777777" w:rsidR="00AD6997" w:rsidRPr="00AD6997" w:rsidRDefault="00AD6997" w:rsidP="00AD6997">
            <w:pPr>
              <w:spacing w:after="0" w:line="240" w:lineRule="auto"/>
              <w:rPr>
                <w:rFonts w:ascii="Arial" w:hAnsi="Arial" w:cs="Arial"/>
              </w:rPr>
            </w:pPr>
            <w:r w:rsidRPr="00AD6997">
              <w:rPr>
                <w:rFonts w:ascii="Arial" w:hAnsi="Arial" w:cs="Arial"/>
              </w:rPr>
              <w:t>SO 01.4.2</w:t>
            </w:r>
          </w:p>
        </w:tc>
        <w:tc>
          <w:tcPr>
            <w:tcW w:w="160" w:type="dxa"/>
            <w:gridSpan w:val="2"/>
            <w:tcBorders>
              <w:top w:val="nil"/>
              <w:left w:val="nil"/>
              <w:bottom w:val="nil"/>
              <w:right w:val="nil"/>
            </w:tcBorders>
            <w:shd w:val="clear" w:color="auto" w:fill="auto"/>
            <w:noWrap/>
            <w:vAlign w:val="center"/>
            <w:hideMark/>
          </w:tcPr>
          <w:p w14:paraId="138916DB" w14:textId="77777777" w:rsidR="00AD6997" w:rsidRPr="00AD6997" w:rsidRDefault="00AD6997" w:rsidP="00AD6997">
            <w:pPr>
              <w:spacing w:after="0" w:line="240" w:lineRule="auto"/>
              <w:rPr>
                <w:rFonts w:ascii="Arial" w:hAnsi="Arial" w:cs="Arial"/>
              </w:rPr>
            </w:pPr>
          </w:p>
        </w:tc>
        <w:tc>
          <w:tcPr>
            <w:tcW w:w="4643" w:type="dxa"/>
            <w:tcBorders>
              <w:top w:val="nil"/>
              <w:left w:val="nil"/>
              <w:bottom w:val="nil"/>
              <w:right w:val="nil"/>
            </w:tcBorders>
            <w:shd w:val="clear" w:color="auto" w:fill="auto"/>
            <w:vAlign w:val="center"/>
            <w:hideMark/>
          </w:tcPr>
          <w:p w14:paraId="0D3E7E64" w14:textId="6CDA8D96" w:rsidR="00AD6997" w:rsidRPr="00AD6997" w:rsidRDefault="00015A5B" w:rsidP="00AD6997">
            <w:pPr>
              <w:spacing w:after="0" w:line="240" w:lineRule="auto"/>
              <w:rPr>
                <w:rFonts w:ascii="Arial" w:hAnsi="Arial" w:cs="Arial"/>
              </w:rPr>
            </w:pPr>
            <w:r>
              <w:rPr>
                <w:rFonts w:ascii="Arial" w:hAnsi="Arial" w:cs="Arial"/>
              </w:rPr>
              <w:t xml:space="preserve">     </w:t>
            </w:r>
            <w:r w:rsidR="00AD6997" w:rsidRPr="00AD6997">
              <w:rPr>
                <w:rFonts w:ascii="Arial" w:hAnsi="Arial" w:cs="Arial"/>
              </w:rPr>
              <w:t>Následná péče - 2.rok</w:t>
            </w:r>
          </w:p>
        </w:tc>
      </w:tr>
      <w:tr w:rsidR="00E378D7" w:rsidRPr="00AD6997" w14:paraId="3F8C1D9F" w14:textId="77777777" w:rsidTr="00E378D7">
        <w:trPr>
          <w:gridAfter w:val="1"/>
          <w:wAfter w:w="63" w:type="dxa"/>
          <w:trHeight w:val="465"/>
        </w:trPr>
        <w:tc>
          <w:tcPr>
            <w:tcW w:w="160" w:type="dxa"/>
            <w:tcBorders>
              <w:top w:val="nil"/>
              <w:left w:val="nil"/>
              <w:bottom w:val="nil"/>
              <w:right w:val="nil"/>
            </w:tcBorders>
            <w:shd w:val="clear" w:color="auto" w:fill="auto"/>
            <w:noWrap/>
            <w:vAlign w:val="center"/>
            <w:hideMark/>
          </w:tcPr>
          <w:p w14:paraId="1E506EB9" w14:textId="77777777" w:rsidR="00AD6997" w:rsidRPr="00AD6997" w:rsidRDefault="00AD6997" w:rsidP="00AD6997">
            <w:pPr>
              <w:spacing w:after="0" w:line="240" w:lineRule="auto"/>
              <w:rPr>
                <w:rFonts w:ascii="Arial" w:hAnsi="Arial" w:cs="Arial"/>
              </w:rPr>
            </w:pPr>
          </w:p>
        </w:tc>
        <w:tc>
          <w:tcPr>
            <w:tcW w:w="168" w:type="dxa"/>
            <w:gridSpan w:val="2"/>
            <w:tcBorders>
              <w:top w:val="nil"/>
              <w:left w:val="nil"/>
              <w:bottom w:val="nil"/>
              <w:right w:val="nil"/>
            </w:tcBorders>
            <w:shd w:val="clear" w:color="auto" w:fill="auto"/>
            <w:noWrap/>
            <w:vAlign w:val="center"/>
            <w:hideMark/>
          </w:tcPr>
          <w:p w14:paraId="0EB46635" w14:textId="77777777" w:rsidR="00AD6997" w:rsidRPr="00AD6997" w:rsidRDefault="00AD6997" w:rsidP="00AD6997">
            <w:pPr>
              <w:spacing w:after="0" w:line="240" w:lineRule="auto"/>
              <w:rPr>
                <w:rFonts w:ascii="Arial" w:hAnsi="Arial" w:cs="Arial"/>
              </w:rPr>
            </w:pPr>
          </w:p>
        </w:tc>
        <w:tc>
          <w:tcPr>
            <w:tcW w:w="160" w:type="dxa"/>
            <w:tcBorders>
              <w:top w:val="nil"/>
              <w:left w:val="nil"/>
              <w:bottom w:val="nil"/>
              <w:right w:val="nil"/>
            </w:tcBorders>
            <w:shd w:val="clear" w:color="auto" w:fill="auto"/>
            <w:noWrap/>
            <w:vAlign w:val="center"/>
            <w:hideMark/>
          </w:tcPr>
          <w:p w14:paraId="39C1BF2B" w14:textId="77777777" w:rsidR="00AD6997" w:rsidRPr="00AD6997" w:rsidRDefault="00AD6997" w:rsidP="00AD6997">
            <w:pPr>
              <w:spacing w:after="0" w:line="240" w:lineRule="auto"/>
              <w:rPr>
                <w:rFonts w:ascii="Arial" w:hAnsi="Arial" w:cs="Arial"/>
              </w:rPr>
            </w:pPr>
          </w:p>
        </w:tc>
        <w:tc>
          <w:tcPr>
            <w:tcW w:w="3197" w:type="dxa"/>
            <w:gridSpan w:val="2"/>
            <w:tcBorders>
              <w:top w:val="nil"/>
              <w:left w:val="nil"/>
              <w:bottom w:val="nil"/>
              <w:right w:val="nil"/>
            </w:tcBorders>
            <w:shd w:val="clear" w:color="auto" w:fill="auto"/>
            <w:vAlign w:val="center"/>
            <w:hideMark/>
          </w:tcPr>
          <w:p w14:paraId="58CFAC23" w14:textId="77777777" w:rsidR="00AD6997" w:rsidRPr="00AD6997" w:rsidRDefault="00AD6997" w:rsidP="00AD6997">
            <w:pPr>
              <w:spacing w:after="0" w:line="240" w:lineRule="auto"/>
              <w:rPr>
                <w:rFonts w:ascii="Arial" w:hAnsi="Arial" w:cs="Arial"/>
              </w:rPr>
            </w:pPr>
            <w:r w:rsidRPr="00AD6997">
              <w:rPr>
                <w:rFonts w:ascii="Arial" w:hAnsi="Arial" w:cs="Arial"/>
              </w:rPr>
              <w:t>SO 01.4.3</w:t>
            </w:r>
          </w:p>
        </w:tc>
        <w:tc>
          <w:tcPr>
            <w:tcW w:w="160" w:type="dxa"/>
            <w:gridSpan w:val="2"/>
            <w:tcBorders>
              <w:top w:val="nil"/>
              <w:left w:val="nil"/>
              <w:bottom w:val="nil"/>
              <w:right w:val="nil"/>
            </w:tcBorders>
            <w:shd w:val="clear" w:color="auto" w:fill="auto"/>
            <w:noWrap/>
            <w:vAlign w:val="center"/>
            <w:hideMark/>
          </w:tcPr>
          <w:p w14:paraId="320B9A8D" w14:textId="77777777" w:rsidR="00AD6997" w:rsidRPr="00AD6997" w:rsidRDefault="00AD6997" w:rsidP="00AD6997">
            <w:pPr>
              <w:spacing w:after="0" w:line="240" w:lineRule="auto"/>
              <w:rPr>
                <w:rFonts w:ascii="Arial" w:hAnsi="Arial" w:cs="Arial"/>
              </w:rPr>
            </w:pPr>
          </w:p>
        </w:tc>
        <w:tc>
          <w:tcPr>
            <w:tcW w:w="4643" w:type="dxa"/>
            <w:tcBorders>
              <w:top w:val="nil"/>
              <w:left w:val="nil"/>
              <w:bottom w:val="nil"/>
              <w:right w:val="nil"/>
            </w:tcBorders>
            <w:shd w:val="clear" w:color="auto" w:fill="auto"/>
            <w:vAlign w:val="center"/>
            <w:hideMark/>
          </w:tcPr>
          <w:p w14:paraId="0234D2EA" w14:textId="74D9581F" w:rsidR="00AD6997" w:rsidRPr="00AD6997" w:rsidRDefault="00015A5B" w:rsidP="00AD6997">
            <w:pPr>
              <w:spacing w:after="0" w:line="240" w:lineRule="auto"/>
              <w:rPr>
                <w:rFonts w:ascii="Arial" w:hAnsi="Arial" w:cs="Arial"/>
              </w:rPr>
            </w:pPr>
            <w:r>
              <w:rPr>
                <w:rFonts w:ascii="Arial" w:hAnsi="Arial" w:cs="Arial"/>
              </w:rPr>
              <w:t xml:space="preserve">     </w:t>
            </w:r>
            <w:r w:rsidR="00AD6997" w:rsidRPr="00AD6997">
              <w:rPr>
                <w:rFonts w:ascii="Arial" w:hAnsi="Arial" w:cs="Arial"/>
              </w:rPr>
              <w:t>Následná péče - 3.rok</w:t>
            </w:r>
          </w:p>
        </w:tc>
      </w:tr>
      <w:tr w:rsidR="00E378D7" w:rsidRPr="00AD6997" w14:paraId="6BAD2C71" w14:textId="77777777" w:rsidTr="00E378D7">
        <w:trPr>
          <w:trHeight w:val="330"/>
        </w:trPr>
        <w:tc>
          <w:tcPr>
            <w:tcW w:w="160" w:type="dxa"/>
            <w:tcBorders>
              <w:top w:val="nil"/>
              <w:left w:val="nil"/>
              <w:bottom w:val="nil"/>
              <w:right w:val="nil"/>
            </w:tcBorders>
            <w:shd w:val="clear" w:color="auto" w:fill="auto"/>
            <w:noWrap/>
            <w:vAlign w:val="center"/>
            <w:hideMark/>
          </w:tcPr>
          <w:p w14:paraId="0819644A" w14:textId="77777777" w:rsidR="00AD6997" w:rsidRPr="00AD6997" w:rsidRDefault="00AD6997" w:rsidP="00AD6997">
            <w:pPr>
              <w:spacing w:after="0" w:line="240" w:lineRule="auto"/>
              <w:rPr>
                <w:rFonts w:ascii="Arial" w:hAnsi="Arial" w:cs="Arial"/>
              </w:rPr>
            </w:pPr>
          </w:p>
        </w:tc>
        <w:tc>
          <w:tcPr>
            <w:tcW w:w="160" w:type="dxa"/>
            <w:tcBorders>
              <w:top w:val="nil"/>
              <w:left w:val="nil"/>
              <w:bottom w:val="nil"/>
              <w:right w:val="nil"/>
            </w:tcBorders>
            <w:shd w:val="clear" w:color="auto" w:fill="auto"/>
            <w:noWrap/>
            <w:vAlign w:val="center"/>
            <w:hideMark/>
          </w:tcPr>
          <w:p w14:paraId="51292E05" w14:textId="77777777" w:rsidR="00AD6997" w:rsidRPr="00AD6997" w:rsidRDefault="00AD6997" w:rsidP="00AD6997">
            <w:pPr>
              <w:spacing w:after="0" w:line="240" w:lineRule="auto"/>
              <w:rPr>
                <w:rFonts w:ascii="Arial" w:hAnsi="Arial" w:cs="Arial"/>
              </w:rPr>
            </w:pPr>
          </w:p>
        </w:tc>
        <w:tc>
          <w:tcPr>
            <w:tcW w:w="2473" w:type="dxa"/>
            <w:gridSpan w:val="3"/>
            <w:tcBorders>
              <w:top w:val="nil"/>
              <w:left w:val="nil"/>
              <w:bottom w:val="nil"/>
              <w:right w:val="nil"/>
            </w:tcBorders>
            <w:shd w:val="clear" w:color="auto" w:fill="auto"/>
            <w:vAlign w:val="center"/>
            <w:hideMark/>
          </w:tcPr>
          <w:p w14:paraId="33D75D0F" w14:textId="77777777" w:rsidR="00AD6997" w:rsidRPr="00AD6997" w:rsidRDefault="00AD6997" w:rsidP="00AD6997">
            <w:pPr>
              <w:spacing w:after="0" w:line="240" w:lineRule="auto"/>
              <w:rPr>
                <w:rFonts w:ascii="Arial" w:hAnsi="Arial" w:cs="Arial"/>
              </w:rPr>
            </w:pPr>
            <w:r w:rsidRPr="00AD6997">
              <w:rPr>
                <w:rFonts w:ascii="Arial" w:hAnsi="Arial" w:cs="Arial"/>
              </w:rPr>
              <w:t>SO 05</w:t>
            </w:r>
          </w:p>
        </w:tc>
        <w:tc>
          <w:tcPr>
            <w:tcW w:w="965" w:type="dxa"/>
            <w:gridSpan w:val="2"/>
            <w:tcBorders>
              <w:top w:val="nil"/>
              <w:left w:val="nil"/>
              <w:bottom w:val="nil"/>
              <w:right w:val="nil"/>
            </w:tcBorders>
            <w:shd w:val="clear" w:color="auto" w:fill="auto"/>
            <w:noWrap/>
            <w:vAlign w:val="center"/>
            <w:hideMark/>
          </w:tcPr>
          <w:p w14:paraId="6819DE8A" w14:textId="77777777" w:rsidR="00AD6997" w:rsidRPr="00AD6997" w:rsidRDefault="00AD6997" w:rsidP="00AD6997">
            <w:pPr>
              <w:spacing w:after="0" w:line="240" w:lineRule="auto"/>
              <w:rPr>
                <w:rFonts w:ascii="Arial" w:hAnsi="Arial" w:cs="Arial"/>
              </w:rPr>
            </w:pPr>
          </w:p>
        </w:tc>
        <w:tc>
          <w:tcPr>
            <w:tcW w:w="4793" w:type="dxa"/>
            <w:gridSpan w:val="3"/>
            <w:tcBorders>
              <w:top w:val="nil"/>
              <w:left w:val="nil"/>
              <w:bottom w:val="nil"/>
              <w:right w:val="nil"/>
            </w:tcBorders>
            <w:shd w:val="clear" w:color="auto" w:fill="auto"/>
            <w:vAlign w:val="center"/>
            <w:hideMark/>
          </w:tcPr>
          <w:p w14:paraId="437B4905" w14:textId="77777777" w:rsidR="00AD6997" w:rsidRPr="00AD6997" w:rsidRDefault="00AD6997" w:rsidP="00AD6997">
            <w:pPr>
              <w:spacing w:after="0" w:line="240" w:lineRule="auto"/>
              <w:rPr>
                <w:rFonts w:ascii="Arial" w:hAnsi="Arial" w:cs="Arial"/>
              </w:rPr>
            </w:pPr>
            <w:r w:rsidRPr="00AD6997">
              <w:rPr>
                <w:rFonts w:ascii="Arial" w:hAnsi="Arial" w:cs="Arial"/>
              </w:rPr>
              <w:t>Interakční prvek IP4</w:t>
            </w:r>
          </w:p>
        </w:tc>
      </w:tr>
      <w:tr w:rsidR="00E378D7" w:rsidRPr="00AD6997" w14:paraId="2D63A204" w14:textId="77777777" w:rsidTr="00E378D7">
        <w:trPr>
          <w:trHeight w:val="330"/>
        </w:trPr>
        <w:tc>
          <w:tcPr>
            <w:tcW w:w="160" w:type="dxa"/>
            <w:tcBorders>
              <w:top w:val="nil"/>
              <w:left w:val="nil"/>
              <w:bottom w:val="nil"/>
              <w:right w:val="nil"/>
            </w:tcBorders>
            <w:shd w:val="clear" w:color="auto" w:fill="auto"/>
            <w:noWrap/>
            <w:vAlign w:val="center"/>
            <w:hideMark/>
          </w:tcPr>
          <w:p w14:paraId="6D8ECCE8" w14:textId="77777777" w:rsidR="00AD6997" w:rsidRPr="00AD6997" w:rsidRDefault="00AD6997" w:rsidP="00AD6997">
            <w:pPr>
              <w:spacing w:after="0" w:line="240" w:lineRule="auto"/>
              <w:rPr>
                <w:rFonts w:ascii="Arial" w:hAnsi="Arial" w:cs="Arial"/>
              </w:rPr>
            </w:pPr>
          </w:p>
        </w:tc>
        <w:tc>
          <w:tcPr>
            <w:tcW w:w="160" w:type="dxa"/>
            <w:tcBorders>
              <w:top w:val="nil"/>
              <w:left w:val="nil"/>
              <w:bottom w:val="nil"/>
              <w:right w:val="nil"/>
            </w:tcBorders>
            <w:shd w:val="clear" w:color="auto" w:fill="auto"/>
            <w:noWrap/>
            <w:vAlign w:val="center"/>
            <w:hideMark/>
          </w:tcPr>
          <w:p w14:paraId="1A57C2D1" w14:textId="77777777" w:rsidR="00AD6997" w:rsidRPr="00AD6997" w:rsidRDefault="00AD6997" w:rsidP="00AD6997">
            <w:pPr>
              <w:spacing w:after="0" w:line="240" w:lineRule="auto"/>
              <w:rPr>
                <w:rFonts w:ascii="Arial" w:hAnsi="Arial" w:cs="Arial"/>
              </w:rPr>
            </w:pPr>
          </w:p>
        </w:tc>
        <w:tc>
          <w:tcPr>
            <w:tcW w:w="2473" w:type="dxa"/>
            <w:gridSpan w:val="3"/>
            <w:tcBorders>
              <w:top w:val="nil"/>
              <w:left w:val="nil"/>
              <w:bottom w:val="nil"/>
              <w:right w:val="nil"/>
            </w:tcBorders>
            <w:shd w:val="clear" w:color="auto" w:fill="auto"/>
            <w:vAlign w:val="center"/>
            <w:hideMark/>
          </w:tcPr>
          <w:p w14:paraId="33D97A02" w14:textId="77777777" w:rsidR="00AD6997" w:rsidRPr="00AD6997" w:rsidRDefault="00AD6997" w:rsidP="00AD6997">
            <w:pPr>
              <w:spacing w:after="0" w:line="240" w:lineRule="auto"/>
              <w:rPr>
                <w:rFonts w:ascii="Arial" w:hAnsi="Arial" w:cs="Arial"/>
              </w:rPr>
            </w:pPr>
            <w:r w:rsidRPr="00AD6997">
              <w:rPr>
                <w:rFonts w:ascii="Arial" w:hAnsi="Arial" w:cs="Arial"/>
              </w:rPr>
              <w:t>SO 05.1</w:t>
            </w:r>
          </w:p>
        </w:tc>
        <w:tc>
          <w:tcPr>
            <w:tcW w:w="965" w:type="dxa"/>
            <w:gridSpan w:val="2"/>
            <w:tcBorders>
              <w:top w:val="nil"/>
              <w:left w:val="nil"/>
              <w:bottom w:val="nil"/>
              <w:right w:val="nil"/>
            </w:tcBorders>
            <w:shd w:val="clear" w:color="auto" w:fill="auto"/>
            <w:noWrap/>
            <w:vAlign w:val="center"/>
            <w:hideMark/>
          </w:tcPr>
          <w:p w14:paraId="392A6D67" w14:textId="77777777" w:rsidR="00AD6997" w:rsidRPr="00AD6997" w:rsidRDefault="00AD6997" w:rsidP="00AD6997">
            <w:pPr>
              <w:spacing w:after="0" w:line="240" w:lineRule="auto"/>
              <w:rPr>
                <w:rFonts w:ascii="Arial" w:hAnsi="Arial" w:cs="Arial"/>
              </w:rPr>
            </w:pPr>
          </w:p>
        </w:tc>
        <w:tc>
          <w:tcPr>
            <w:tcW w:w="4793" w:type="dxa"/>
            <w:gridSpan w:val="3"/>
            <w:tcBorders>
              <w:top w:val="nil"/>
              <w:left w:val="nil"/>
              <w:bottom w:val="nil"/>
              <w:right w:val="nil"/>
            </w:tcBorders>
            <w:shd w:val="clear" w:color="auto" w:fill="auto"/>
            <w:vAlign w:val="center"/>
            <w:hideMark/>
          </w:tcPr>
          <w:p w14:paraId="2BB3D79E" w14:textId="77777777" w:rsidR="00AD6997" w:rsidRPr="00AD6997" w:rsidRDefault="00AD6997" w:rsidP="00AD6997">
            <w:pPr>
              <w:spacing w:after="0" w:line="240" w:lineRule="auto"/>
              <w:rPr>
                <w:rFonts w:ascii="Arial" w:hAnsi="Arial" w:cs="Arial"/>
              </w:rPr>
            </w:pPr>
            <w:r w:rsidRPr="00AD6997">
              <w:rPr>
                <w:rFonts w:ascii="Arial" w:hAnsi="Arial" w:cs="Arial"/>
              </w:rPr>
              <w:t>Následná péče - 1.rok</w:t>
            </w:r>
          </w:p>
        </w:tc>
      </w:tr>
      <w:tr w:rsidR="00E378D7" w:rsidRPr="00AD6997" w14:paraId="711899A1" w14:textId="77777777" w:rsidTr="00E378D7">
        <w:trPr>
          <w:trHeight w:val="330"/>
        </w:trPr>
        <w:tc>
          <w:tcPr>
            <w:tcW w:w="160" w:type="dxa"/>
            <w:tcBorders>
              <w:top w:val="nil"/>
              <w:left w:val="nil"/>
              <w:bottom w:val="nil"/>
              <w:right w:val="nil"/>
            </w:tcBorders>
            <w:shd w:val="clear" w:color="auto" w:fill="auto"/>
            <w:noWrap/>
            <w:vAlign w:val="center"/>
            <w:hideMark/>
          </w:tcPr>
          <w:p w14:paraId="624B3038" w14:textId="77777777" w:rsidR="00AD6997" w:rsidRPr="00AD6997" w:rsidRDefault="00AD6997" w:rsidP="00AD6997">
            <w:pPr>
              <w:spacing w:after="0" w:line="240" w:lineRule="auto"/>
              <w:rPr>
                <w:rFonts w:ascii="Arial" w:hAnsi="Arial" w:cs="Arial"/>
              </w:rPr>
            </w:pPr>
          </w:p>
        </w:tc>
        <w:tc>
          <w:tcPr>
            <w:tcW w:w="160" w:type="dxa"/>
            <w:tcBorders>
              <w:top w:val="nil"/>
              <w:left w:val="nil"/>
              <w:bottom w:val="nil"/>
              <w:right w:val="nil"/>
            </w:tcBorders>
            <w:shd w:val="clear" w:color="auto" w:fill="auto"/>
            <w:noWrap/>
            <w:vAlign w:val="center"/>
            <w:hideMark/>
          </w:tcPr>
          <w:p w14:paraId="7985BA18" w14:textId="77777777" w:rsidR="00AD6997" w:rsidRPr="00AD6997" w:rsidRDefault="00AD6997" w:rsidP="00AD6997">
            <w:pPr>
              <w:spacing w:after="0" w:line="240" w:lineRule="auto"/>
              <w:rPr>
                <w:rFonts w:ascii="Arial" w:hAnsi="Arial" w:cs="Arial"/>
              </w:rPr>
            </w:pPr>
          </w:p>
        </w:tc>
        <w:tc>
          <w:tcPr>
            <w:tcW w:w="2473" w:type="dxa"/>
            <w:gridSpan w:val="3"/>
            <w:tcBorders>
              <w:top w:val="nil"/>
              <w:left w:val="nil"/>
              <w:bottom w:val="nil"/>
              <w:right w:val="nil"/>
            </w:tcBorders>
            <w:shd w:val="clear" w:color="auto" w:fill="auto"/>
            <w:vAlign w:val="center"/>
            <w:hideMark/>
          </w:tcPr>
          <w:p w14:paraId="1A411E30" w14:textId="77777777" w:rsidR="00AD6997" w:rsidRPr="00AD6997" w:rsidRDefault="00AD6997" w:rsidP="00AD6997">
            <w:pPr>
              <w:spacing w:after="0" w:line="240" w:lineRule="auto"/>
              <w:rPr>
                <w:rFonts w:ascii="Arial" w:hAnsi="Arial" w:cs="Arial"/>
              </w:rPr>
            </w:pPr>
            <w:r w:rsidRPr="00AD6997">
              <w:rPr>
                <w:rFonts w:ascii="Arial" w:hAnsi="Arial" w:cs="Arial"/>
              </w:rPr>
              <w:t>SO 05.2</w:t>
            </w:r>
          </w:p>
        </w:tc>
        <w:tc>
          <w:tcPr>
            <w:tcW w:w="965" w:type="dxa"/>
            <w:gridSpan w:val="2"/>
            <w:tcBorders>
              <w:top w:val="nil"/>
              <w:left w:val="nil"/>
              <w:bottom w:val="nil"/>
              <w:right w:val="nil"/>
            </w:tcBorders>
            <w:shd w:val="clear" w:color="auto" w:fill="auto"/>
            <w:noWrap/>
            <w:vAlign w:val="center"/>
            <w:hideMark/>
          </w:tcPr>
          <w:p w14:paraId="4F2FC777" w14:textId="77777777" w:rsidR="00AD6997" w:rsidRPr="00AD6997" w:rsidRDefault="00AD6997" w:rsidP="00AD6997">
            <w:pPr>
              <w:spacing w:after="0" w:line="240" w:lineRule="auto"/>
              <w:rPr>
                <w:rFonts w:ascii="Arial" w:hAnsi="Arial" w:cs="Arial"/>
              </w:rPr>
            </w:pPr>
          </w:p>
        </w:tc>
        <w:tc>
          <w:tcPr>
            <w:tcW w:w="4793" w:type="dxa"/>
            <w:gridSpan w:val="3"/>
            <w:tcBorders>
              <w:top w:val="nil"/>
              <w:left w:val="nil"/>
              <w:bottom w:val="nil"/>
              <w:right w:val="nil"/>
            </w:tcBorders>
            <w:shd w:val="clear" w:color="auto" w:fill="auto"/>
            <w:vAlign w:val="center"/>
            <w:hideMark/>
          </w:tcPr>
          <w:p w14:paraId="77040AA0" w14:textId="77777777" w:rsidR="00AD6997" w:rsidRPr="00AD6997" w:rsidRDefault="00AD6997" w:rsidP="00AD6997">
            <w:pPr>
              <w:spacing w:after="0" w:line="240" w:lineRule="auto"/>
              <w:rPr>
                <w:rFonts w:ascii="Arial" w:hAnsi="Arial" w:cs="Arial"/>
              </w:rPr>
            </w:pPr>
            <w:r w:rsidRPr="00AD6997">
              <w:rPr>
                <w:rFonts w:ascii="Arial" w:hAnsi="Arial" w:cs="Arial"/>
              </w:rPr>
              <w:t>Následná péče - 2.rok</w:t>
            </w:r>
          </w:p>
        </w:tc>
      </w:tr>
      <w:tr w:rsidR="00E378D7" w:rsidRPr="00AD6997" w14:paraId="5DFEA12A" w14:textId="77777777" w:rsidTr="00E378D7">
        <w:trPr>
          <w:trHeight w:val="330"/>
        </w:trPr>
        <w:tc>
          <w:tcPr>
            <w:tcW w:w="160" w:type="dxa"/>
            <w:tcBorders>
              <w:top w:val="nil"/>
              <w:left w:val="nil"/>
              <w:bottom w:val="nil"/>
              <w:right w:val="nil"/>
            </w:tcBorders>
            <w:shd w:val="clear" w:color="auto" w:fill="auto"/>
            <w:noWrap/>
            <w:vAlign w:val="center"/>
            <w:hideMark/>
          </w:tcPr>
          <w:p w14:paraId="57CA98EB" w14:textId="77777777" w:rsidR="00AD6997" w:rsidRPr="00AD6997" w:rsidRDefault="00AD6997" w:rsidP="00AD6997">
            <w:pPr>
              <w:spacing w:after="0" w:line="240" w:lineRule="auto"/>
              <w:rPr>
                <w:rFonts w:ascii="Arial" w:hAnsi="Arial" w:cs="Arial"/>
              </w:rPr>
            </w:pPr>
          </w:p>
        </w:tc>
        <w:tc>
          <w:tcPr>
            <w:tcW w:w="160" w:type="dxa"/>
            <w:tcBorders>
              <w:top w:val="nil"/>
              <w:left w:val="nil"/>
              <w:bottom w:val="nil"/>
              <w:right w:val="nil"/>
            </w:tcBorders>
            <w:shd w:val="clear" w:color="auto" w:fill="auto"/>
            <w:noWrap/>
            <w:vAlign w:val="center"/>
            <w:hideMark/>
          </w:tcPr>
          <w:p w14:paraId="12594AB6" w14:textId="77777777" w:rsidR="00AD6997" w:rsidRPr="00AD6997" w:rsidRDefault="00AD6997" w:rsidP="00AD6997">
            <w:pPr>
              <w:spacing w:after="0" w:line="240" w:lineRule="auto"/>
              <w:rPr>
                <w:rFonts w:ascii="Arial" w:hAnsi="Arial" w:cs="Arial"/>
              </w:rPr>
            </w:pPr>
          </w:p>
        </w:tc>
        <w:tc>
          <w:tcPr>
            <w:tcW w:w="2473" w:type="dxa"/>
            <w:gridSpan w:val="3"/>
            <w:tcBorders>
              <w:top w:val="nil"/>
              <w:left w:val="nil"/>
              <w:bottom w:val="nil"/>
              <w:right w:val="nil"/>
            </w:tcBorders>
            <w:shd w:val="clear" w:color="auto" w:fill="auto"/>
            <w:vAlign w:val="center"/>
            <w:hideMark/>
          </w:tcPr>
          <w:p w14:paraId="0693EBB5" w14:textId="77777777" w:rsidR="00AD6997" w:rsidRPr="00AD6997" w:rsidRDefault="00AD6997" w:rsidP="00AD6997">
            <w:pPr>
              <w:spacing w:after="0" w:line="240" w:lineRule="auto"/>
              <w:rPr>
                <w:rFonts w:ascii="Arial" w:hAnsi="Arial" w:cs="Arial"/>
              </w:rPr>
            </w:pPr>
            <w:r w:rsidRPr="00AD6997">
              <w:rPr>
                <w:rFonts w:ascii="Arial" w:hAnsi="Arial" w:cs="Arial"/>
              </w:rPr>
              <w:t>SO 05.3</w:t>
            </w:r>
          </w:p>
        </w:tc>
        <w:tc>
          <w:tcPr>
            <w:tcW w:w="965" w:type="dxa"/>
            <w:gridSpan w:val="2"/>
            <w:tcBorders>
              <w:top w:val="nil"/>
              <w:left w:val="nil"/>
              <w:bottom w:val="nil"/>
              <w:right w:val="nil"/>
            </w:tcBorders>
            <w:shd w:val="clear" w:color="auto" w:fill="auto"/>
            <w:noWrap/>
            <w:vAlign w:val="center"/>
            <w:hideMark/>
          </w:tcPr>
          <w:p w14:paraId="73C62C15" w14:textId="77777777" w:rsidR="00AD6997" w:rsidRPr="00AD6997" w:rsidRDefault="00AD6997" w:rsidP="00AD6997">
            <w:pPr>
              <w:spacing w:after="0" w:line="240" w:lineRule="auto"/>
              <w:rPr>
                <w:rFonts w:ascii="Arial" w:hAnsi="Arial" w:cs="Arial"/>
              </w:rPr>
            </w:pPr>
          </w:p>
        </w:tc>
        <w:tc>
          <w:tcPr>
            <w:tcW w:w="4793" w:type="dxa"/>
            <w:gridSpan w:val="3"/>
            <w:tcBorders>
              <w:top w:val="nil"/>
              <w:left w:val="nil"/>
              <w:bottom w:val="nil"/>
              <w:right w:val="nil"/>
            </w:tcBorders>
            <w:shd w:val="clear" w:color="auto" w:fill="auto"/>
            <w:vAlign w:val="center"/>
            <w:hideMark/>
          </w:tcPr>
          <w:p w14:paraId="14961DB7" w14:textId="77777777" w:rsidR="00AD6997" w:rsidRPr="00AD6997" w:rsidRDefault="00AD6997" w:rsidP="00AD6997">
            <w:pPr>
              <w:spacing w:after="0" w:line="240" w:lineRule="auto"/>
              <w:rPr>
                <w:rFonts w:ascii="Arial" w:hAnsi="Arial" w:cs="Arial"/>
              </w:rPr>
            </w:pPr>
            <w:r w:rsidRPr="00AD6997">
              <w:rPr>
                <w:rFonts w:ascii="Arial" w:hAnsi="Arial" w:cs="Arial"/>
              </w:rPr>
              <w:t>Následná péče - 3.rok</w:t>
            </w:r>
          </w:p>
        </w:tc>
      </w:tr>
    </w:tbl>
    <w:p w14:paraId="70C2DA1B" w14:textId="77777777" w:rsidR="00871096" w:rsidRDefault="00871096" w:rsidP="0067200E">
      <w:pPr>
        <w:autoSpaceDE w:val="0"/>
        <w:autoSpaceDN w:val="0"/>
        <w:adjustRightInd w:val="0"/>
        <w:spacing w:before="100" w:beforeAutospacing="1" w:after="120"/>
        <w:jc w:val="both"/>
        <w:rPr>
          <w:rFonts w:ascii="Arial" w:hAnsi="Arial" w:cs="Arial"/>
          <w:b/>
          <w:bCs/>
          <w:sz w:val="24"/>
          <w:szCs w:val="24"/>
          <w:u w:val="single"/>
        </w:rPr>
      </w:pPr>
    </w:p>
    <w:p w14:paraId="02858460" w14:textId="77777777" w:rsidR="00871096" w:rsidRDefault="00871096" w:rsidP="0067200E">
      <w:pPr>
        <w:autoSpaceDE w:val="0"/>
        <w:autoSpaceDN w:val="0"/>
        <w:adjustRightInd w:val="0"/>
        <w:spacing w:before="100" w:beforeAutospacing="1" w:after="120"/>
        <w:jc w:val="both"/>
        <w:rPr>
          <w:rFonts w:ascii="Arial" w:hAnsi="Arial" w:cs="Arial"/>
          <w:b/>
          <w:bCs/>
          <w:sz w:val="24"/>
          <w:szCs w:val="24"/>
          <w:u w:val="single"/>
        </w:rPr>
      </w:pPr>
    </w:p>
    <w:p w14:paraId="0158BD91" w14:textId="77777777" w:rsidR="00871096" w:rsidRDefault="00871096" w:rsidP="0067200E">
      <w:pPr>
        <w:autoSpaceDE w:val="0"/>
        <w:autoSpaceDN w:val="0"/>
        <w:adjustRightInd w:val="0"/>
        <w:spacing w:before="100" w:beforeAutospacing="1" w:after="120"/>
        <w:jc w:val="both"/>
        <w:rPr>
          <w:rFonts w:ascii="Arial" w:hAnsi="Arial" w:cs="Arial"/>
          <w:b/>
          <w:bCs/>
          <w:sz w:val="24"/>
          <w:szCs w:val="24"/>
          <w:u w:val="single"/>
        </w:rPr>
      </w:pPr>
    </w:p>
    <w:p w14:paraId="258042FA" w14:textId="77777777" w:rsidR="00871096" w:rsidRDefault="00871096" w:rsidP="0067200E">
      <w:pPr>
        <w:autoSpaceDE w:val="0"/>
        <w:autoSpaceDN w:val="0"/>
        <w:adjustRightInd w:val="0"/>
        <w:spacing w:before="100" w:beforeAutospacing="1" w:after="120"/>
        <w:jc w:val="both"/>
        <w:rPr>
          <w:rFonts w:ascii="Arial" w:hAnsi="Arial" w:cs="Arial"/>
          <w:b/>
          <w:bCs/>
          <w:sz w:val="24"/>
          <w:szCs w:val="24"/>
          <w:u w:val="single"/>
        </w:rPr>
      </w:pPr>
    </w:p>
    <w:p w14:paraId="50CCF454" w14:textId="77777777" w:rsidR="00871096" w:rsidRDefault="00871096" w:rsidP="0067200E">
      <w:pPr>
        <w:autoSpaceDE w:val="0"/>
        <w:autoSpaceDN w:val="0"/>
        <w:adjustRightInd w:val="0"/>
        <w:spacing w:before="100" w:beforeAutospacing="1" w:after="120"/>
        <w:jc w:val="both"/>
        <w:rPr>
          <w:rFonts w:ascii="Arial" w:hAnsi="Arial" w:cs="Arial"/>
          <w:b/>
          <w:bCs/>
          <w:sz w:val="24"/>
          <w:szCs w:val="24"/>
          <w:u w:val="single"/>
        </w:rPr>
      </w:pPr>
    </w:p>
    <w:p w14:paraId="0A6611F0" w14:textId="77777777" w:rsidR="00871096" w:rsidRDefault="00871096" w:rsidP="0067200E">
      <w:pPr>
        <w:autoSpaceDE w:val="0"/>
        <w:autoSpaceDN w:val="0"/>
        <w:adjustRightInd w:val="0"/>
        <w:spacing w:before="100" w:beforeAutospacing="1" w:after="120"/>
        <w:jc w:val="both"/>
        <w:rPr>
          <w:rFonts w:ascii="Arial" w:hAnsi="Arial" w:cs="Arial"/>
          <w:b/>
          <w:bCs/>
          <w:sz w:val="24"/>
          <w:szCs w:val="24"/>
          <w:u w:val="single"/>
        </w:rPr>
      </w:pPr>
    </w:p>
    <w:p w14:paraId="6761B635" w14:textId="77777777" w:rsidR="00871096" w:rsidRDefault="00871096" w:rsidP="0067200E">
      <w:pPr>
        <w:autoSpaceDE w:val="0"/>
        <w:autoSpaceDN w:val="0"/>
        <w:adjustRightInd w:val="0"/>
        <w:spacing w:before="100" w:beforeAutospacing="1" w:after="120"/>
        <w:jc w:val="both"/>
        <w:rPr>
          <w:rFonts w:ascii="Arial" w:hAnsi="Arial" w:cs="Arial"/>
          <w:b/>
          <w:bCs/>
          <w:sz w:val="24"/>
          <w:szCs w:val="24"/>
          <w:u w:val="single"/>
        </w:rPr>
      </w:pPr>
    </w:p>
    <w:p w14:paraId="2160092F" w14:textId="77777777" w:rsidR="00871096" w:rsidRDefault="00871096" w:rsidP="0067200E">
      <w:pPr>
        <w:autoSpaceDE w:val="0"/>
        <w:autoSpaceDN w:val="0"/>
        <w:adjustRightInd w:val="0"/>
        <w:spacing w:before="100" w:beforeAutospacing="1" w:after="120"/>
        <w:jc w:val="both"/>
        <w:rPr>
          <w:rFonts w:ascii="Arial" w:hAnsi="Arial" w:cs="Arial"/>
          <w:b/>
          <w:bCs/>
          <w:sz w:val="24"/>
          <w:szCs w:val="24"/>
          <w:u w:val="single"/>
        </w:rPr>
      </w:pPr>
    </w:p>
    <w:p w14:paraId="365692CD" w14:textId="77777777" w:rsidR="00871096" w:rsidRDefault="00871096" w:rsidP="0067200E">
      <w:pPr>
        <w:autoSpaceDE w:val="0"/>
        <w:autoSpaceDN w:val="0"/>
        <w:adjustRightInd w:val="0"/>
        <w:spacing w:before="100" w:beforeAutospacing="1" w:after="120"/>
        <w:jc w:val="both"/>
        <w:rPr>
          <w:rFonts w:ascii="Arial" w:hAnsi="Arial" w:cs="Arial"/>
          <w:b/>
          <w:bCs/>
          <w:sz w:val="24"/>
          <w:szCs w:val="24"/>
          <w:u w:val="single"/>
        </w:rPr>
      </w:pPr>
    </w:p>
    <w:p w14:paraId="74A8EBBB" w14:textId="77777777" w:rsidR="00871096" w:rsidRDefault="00871096" w:rsidP="0067200E">
      <w:pPr>
        <w:autoSpaceDE w:val="0"/>
        <w:autoSpaceDN w:val="0"/>
        <w:adjustRightInd w:val="0"/>
        <w:spacing w:before="100" w:beforeAutospacing="1" w:after="120"/>
        <w:jc w:val="both"/>
        <w:rPr>
          <w:rFonts w:ascii="Arial" w:hAnsi="Arial" w:cs="Arial"/>
          <w:b/>
          <w:bCs/>
          <w:sz w:val="24"/>
          <w:szCs w:val="24"/>
          <w:u w:val="single"/>
        </w:rPr>
      </w:pPr>
    </w:p>
    <w:p w14:paraId="304520C2" w14:textId="77777777" w:rsidR="00871096" w:rsidRDefault="00871096" w:rsidP="0067200E">
      <w:pPr>
        <w:autoSpaceDE w:val="0"/>
        <w:autoSpaceDN w:val="0"/>
        <w:adjustRightInd w:val="0"/>
        <w:spacing w:before="100" w:beforeAutospacing="1" w:after="120"/>
        <w:jc w:val="both"/>
        <w:rPr>
          <w:rFonts w:ascii="Arial" w:hAnsi="Arial" w:cs="Arial"/>
          <w:b/>
          <w:bCs/>
          <w:sz w:val="24"/>
          <w:szCs w:val="24"/>
          <w:u w:val="single"/>
        </w:rPr>
      </w:pPr>
    </w:p>
    <w:p w14:paraId="6AEBB840" w14:textId="77777777" w:rsidR="00015A5B" w:rsidRDefault="00015A5B" w:rsidP="0067200E">
      <w:pPr>
        <w:autoSpaceDE w:val="0"/>
        <w:autoSpaceDN w:val="0"/>
        <w:adjustRightInd w:val="0"/>
        <w:spacing w:before="100" w:beforeAutospacing="1" w:after="120"/>
        <w:jc w:val="both"/>
        <w:rPr>
          <w:rFonts w:ascii="Arial" w:hAnsi="Arial" w:cs="Arial"/>
          <w:b/>
          <w:bCs/>
          <w:sz w:val="24"/>
          <w:szCs w:val="24"/>
          <w:u w:val="single"/>
        </w:rPr>
      </w:pPr>
    </w:p>
    <w:p w14:paraId="0EEAA3FE" w14:textId="77777777" w:rsidR="00015A5B" w:rsidRDefault="00015A5B" w:rsidP="0067200E">
      <w:pPr>
        <w:autoSpaceDE w:val="0"/>
        <w:autoSpaceDN w:val="0"/>
        <w:adjustRightInd w:val="0"/>
        <w:spacing w:before="100" w:beforeAutospacing="1" w:after="120"/>
        <w:jc w:val="both"/>
        <w:rPr>
          <w:rFonts w:ascii="Arial" w:hAnsi="Arial" w:cs="Arial"/>
          <w:b/>
          <w:bCs/>
          <w:sz w:val="24"/>
          <w:szCs w:val="24"/>
          <w:u w:val="single"/>
        </w:rPr>
      </w:pPr>
    </w:p>
    <w:p w14:paraId="1270F12F" w14:textId="77777777" w:rsidR="00015A5B" w:rsidRDefault="00015A5B" w:rsidP="0067200E">
      <w:pPr>
        <w:autoSpaceDE w:val="0"/>
        <w:autoSpaceDN w:val="0"/>
        <w:adjustRightInd w:val="0"/>
        <w:spacing w:before="100" w:beforeAutospacing="1" w:after="120"/>
        <w:jc w:val="both"/>
        <w:rPr>
          <w:rFonts w:ascii="Arial" w:hAnsi="Arial" w:cs="Arial"/>
          <w:b/>
          <w:bCs/>
          <w:sz w:val="24"/>
          <w:szCs w:val="24"/>
          <w:u w:val="single"/>
        </w:rPr>
      </w:pPr>
    </w:p>
    <w:p w14:paraId="032B18E7" w14:textId="5AA1F641" w:rsidR="0067200E" w:rsidRPr="007B4C8D" w:rsidRDefault="0067200E" w:rsidP="0067200E">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3 P</w:t>
      </w:r>
      <w:r w:rsidRPr="00940B6D">
        <w:rPr>
          <w:rFonts w:ascii="Arial" w:hAnsi="Arial" w:cs="Arial"/>
          <w:b/>
          <w:bCs/>
          <w:sz w:val="24"/>
          <w:szCs w:val="24"/>
          <w:u w:val="single"/>
        </w:rPr>
        <w:t>odmínky povinné publicity NPO</w:t>
      </w:r>
    </w:p>
    <w:p w14:paraId="4B06BB0C" w14:textId="77777777" w:rsidR="00423803"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4"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každé komunikační aktivity s přímým vztahem k RRF v rámci všech forem publicity NPO je povinné uvádět heslo EU („FINANCOVÁNO EVROPSKOU UNIÍ – NEXTGENERATIONEU“) a znak EU, který v kombinaci s heslem EU </w:t>
      </w:r>
      <w:proofErr w:type="gramStart"/>
      <w:r w:rsidRPr="003462A7">
        <w:rPr>
          <w:rFonts w:ascii="Arial" w:eastAsia="Times New Roman" w:hAnsi="Arial" w:cs="Arial"/>
          <w:lang w:eastAsia="cs-CZ"/>
        </w:rPr>
        <w:t>tvoří</w:t>
      </w:r>
      <w:proofErr w:type="gramEnd"/>
      <w:r w:rsidRPr="003462A7">
        <w:rPr>
          <w:rFonts w:ascii="Arial" w:eastAsia="Times New Roman" w:hAnsi="Arial" w:cs="Arial"/>
          <w:lang w:eastAsia="cs-CZ"/>
        </w:rPr>
        <w:t xml:space="preserve">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F3FFB62" w14:textId="77777777" w:rsidR="00423803" w:rsidRPr="003462A7"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77777777" w:rsidR="00423803"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66D702BD" w14:textId="77777777" w:rsidR="00423803" w:rsidRDefault="00423803" w:rsidP="00423803">
      <w:pPr>
        <w:spacing w:after="0" w:line="240" w:lineRule="auto"/>
        <w:jc w:val="both"/>
        <w:textAlignment w:val="baseline"/>
        <w:rPr>
          <w:rFonts w:ascii="Arial" w:eastAsia="Times New Roman" w:hAnsi="Arial" w:cs="Arial"/>
          <w:lang w:eastAsia="cs-CZ"/>
        </w:rPr>
      </w:pPr>
    </w:p>
    <w:p w14:paraId="61910C09"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1487AD62" w14:textId="2313815A"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74E849A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BFEB68A"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B6F7EE4" w14:textId="77777777" w:rsidR="00423803" w:rsidRPr="003462A7"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7745C15B"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0064AC09" w14:textId="77777777" w:rsidR="00C36C55" w:rsidRPr="003462A7" w:rsidRDefault="00C36C55" w:rsidP="0048065C">
      <w:pPr>
        <w:spacing w:after="0" w:line="240" w:lineRule="auto"/>
        <w:jc w:val="both"/>
        <w:textAlignment w:val="baseline"/>
        <w:rPr>
          <w:rFonts w:ascii="Arial" w:eastAsia="Times New Roman" w:hAnsi="Arial" w:cs="Arial"/>
          <w:lang w:eastAsia="cs-CZ"/>
        </w:rPr>
      </w:pPr>
    </w:p>
    <w:p w14:paraId="5411D22B" w14:textId="4344CC0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6146F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lastRenderedPageBreak/>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2DED901F"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zeleně</w:t>
            </w:r>
            <w:r w:rsidR="007B4FA1" w:rsidRPr="006146FF">
              <w:rPr>
                <w:rFonts w:ascii="Arial" w:eastAsia="Times New Roman" w:hAnsi="Arial" w:cs="Arial"/>
                <w:lang w:eastAsia="cs-CZ"/>
              </w:rPr>
              <w:t> </w:t>
            </w:r>
            <w:r w:rsidRPr="006146FF">
              <w:rPr>
                <w:rFonts w:ascii="Arial" w:eastAsia="Times New Roman" w:hAnsi="Arial" w:cs="Arial"/>
                <w:lang w:eastAsia="cs-CZ"/>
              </w:rPr>
              <w:t xml:space="preserve"> </w:t>
            </w:r>
            <w:r w:rsidR="007B4FA1">
              <w:rPr>
                <w:rFonts w:ascii="Arial" w:eastAsia="Times New Roman" w:hAnsi="Arial" w:cs="Arial"/>
                <w:lang w:eastAsia="cs-CZ"/>
              </w:rPr>
              <w:t xml:space="preserve">i </w:t>
            </w:r>
            <w:bookmarkStart w:id="42"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2"/>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6146F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3462A7" w:rsidRDefault="00F6590F" w:rsidP="00E46D84">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w:t>
      </w:r>
      <w:proofErr w:type="gramStart"/>
      <w:r w:rsidR="00423803" w:rsidRPr="003462A7">
        <w:rPr>
          <w:rFonts w:ascii="Arial" w:eastAsia="Times New Roman" w:hAnsi="Arial" w:cs="Arial"/>
          <w:lang w:eastAsia="cs-CZ"/>
        </w:rPr>
        <w:t>vytvoří</w:t>
      </w:r>
      <w:proofErr w:type="gramEnd"/>
      <w:r w:rsidR="00423803" w:rsidRPr="003462A7">
        <w:rPr>
          <w:rFonts w:ascii="Arial" w:eastAsia="Times New Roman" w:hAnsi="Arial" w:cs="Arial"/>
          <w:lang w:eastAsia="cs-CZ"/>
        </w:rPr>
        <w:t xml:space="preserve"> dokument ve formátu pdf</w:t>
      </w:r>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497F184E" w:rsidR="00423803" w:rsidRDefault="00F6590F" w:rsidP="00E46D8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w:t>
      </w:r>
      <w:proofErr w:type="gramStart"/>
      <w:r w:rsidR="00423803" w:rsidRPr="003462A7">
        <w:rPr>
          <w:rFonts w:ascii="Arial" w:eastAsia="Times New Roman" w:hAnsi="Arial" w:cs="Arial"/>
          <w:lang w:eastAsia="cs-CZ"/>
        </w:rPr>
        <w:t>přiloží</w:t>
      </w:r>
      <w:proofErr w:type="gramEnd"/>
      <w:r w:rsidR="00423803" w:rsidRPr="003462A7">
        <w:rPr>
          <w:rFonts w:ascii="Arial" w:eastAsia="Times New Roman" w:hAnsi="Arial" w:cs="Arial"/>
          <w:lang w:eastAsia="cs-CZ"/>
        </w:rPr>
        <w:t xml:space="preserve">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 samostatné příloze pak loga EU a NPO v plné kvalitě. </w:t>
      </w:r>
      <w:r w:rsidR="00B02F78" w:rsidRPr="00B02F78">
        <w:rPr>
          <w:rFonts w:ascii="Arial" w:eastAsia="Times New Roman" w:hAnsi="Arial" w:cs="Arial"/>
          <w:lang w:eastAsia="cs-CZ"/>
        </w:rPr>
        <w:t>Poměr velikostí písma a 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48065C">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77777777" w:rsidR="00423803" w:rsidRPr="003462A7" w:rsidRDefault="00423803" w:rsidP="0048065C">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D81CE9C" w14:textId="77777777" w:rsidR="00423803" w:rsidRPr="003462A7" w:rsidRDefault="00423803" w:rsidP="0048065C">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48065C">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48065C">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w:t>
      </w:r>
      <w:proofErr w:type="gramStart"/>
      <w:r w:rsidR="00FA6F35">
        <w:rPr>
          <w:rFonts w:ascii="Arial" w:eastAsia="Times New Roman" w:hAnsi="Arial" w:cs="Arial"/>
          <w:lang w:eastAsia="cs-CZ"/>
        </w:rPr>
        <w:t>obdrží</w:t>
      </w:r>
      <w:proofErr w:type="gramEnd"/>
      <w:r w:rsidR="00FA6F35">
        <w:rPr>
          <w:rFonts w:ascii="Arial" w:eastAsia="Times New Roman" w:hAnsi="Arial" w:cs="Arial"/>
          <w:lang w:eastAsia="cs-CZ"/>
        </w:rPr>
        <w:t xml:space="preserve">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48065C">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3462A7" w:rsidRDefault="00423803" w:rsidP="0048065C">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70E8E1D3" w14:textId="312C3D49" w:rsidR="00423803" w:rsidRDefault="00423803" w:rsidP="00423803">
      <w:pPr>
        <w:spacing w:after="0" w:line="240" w:lineRule="auto"/>
        <w:jc w:val="both"/>
        <w:textAlignment w:val="baseline"/>
        <w:rPr>
          <w:rFonts w:ascii="Arial" w:eastAsia="Times New Roman" w:hAnsi="Arial" w:cs="Arial"/>
          <w:lang w:eastAsia="cs-CZ"/>
        </w:rPr>
      </w:pPr>
    </w:p>
    <w:p w14:paraId="0937E713"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079D680" w14:textId="1A74AE53" w:rsidR="00423803" w:rsidRPr="00772BE6"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7777777"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77777777"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7777777" w:rsidR="00423803" w:rsidRPr="003462A7"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2FF7AA2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756863F1" w14:textId="18AA808C"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40CF04A5" w14:textId="77777777" w:rsidR="00423803" w:rsidRPr="00B109EB" w:rsidRDefault="00423803" w:rsidP="004848C9">
      <w:pPr>
        <w:pStyle w:val="Bezmezer"/>
        <w:jc w:val="both"/>
        <w:rPr>
          <w:rFonts w:ascii="Arial" w:hAnsi="Arial" w:cs="Arial"/>
        </w:rPr>
      </w:pPr>
    </w:p>
    <w:p w14:paraId="5866FC24" w14:textId="77777777" w:rsidR="005B4750" w:rsidRPr="00800EE4" w:rsidRDefault="005B4750" w:rsidP="009B3B28">
      <w:pPr>
        <w:rPr>
          <w:rFonts w:ascii="Arial" w:hAnsi="Arial" w:cs="Arial"/>
        </w:rPr>
      </w:pPr>
    </w:p>
    <w:p w14:paraId="01E3DB68" w14:textId="77777777" w:rsidR="005B4750" w:rsidRPr="00800EE4" w:rsidRDefault="005B4750" w:rsidP="009B3B28">
      <w:pPr>
        <w:rPr>
          <w:rFonts w:ascii="Arial" w:hAnsi="Arial" w:cs="Arial"/>
        </w:rPr>
      </w:pPr>
    </w:p>
    <w:p w14:paraId="1D64CE98" w14:textId="2BD8413F" w:rsidR="005B4750" w:rsidRDefault="005B4750" w:rsidP="009B3B28">
      <w:pPr>
        <w:rPr>
          <w:rFonts w:ascii="Arial" w:hAnsi="Arial" w:cs="Arial"/>
        </w:rPr>
      </w:pPr>
    </w:p>
    <w:p w14:paraId="224BDA17" w14:textId="77777777" w:rsidR="00696B9A" w:rsidRPr="00800EE4" w:rsidRDefault="00696B9A" w:rsidP="009B3B28">
      <w:pPr>
        <w:rPr>
          <w:rFonts w:ascii="Arial" w:hAnsi="Arial" w:cs="Arial"/>
        </w:rPr>
      </w:pPr>
    </w:p>
    <w:sectPr w:rsidR="00696B9A" w:rsidRPr="00800EE4" w:rsidSect="004F0679">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8D0A7" w14:textId="77777777" w:rsidR="00613CCD" w:rsidRDefault="00613CCD" w:rsidP="006C3D15">
      <w:pPr>
        <w:spacing w:after="0" w:line="240" w:lineRule="auto"/>
      </w:pPr>
      <w:r>
        <w:separator/>
      </w:r>
    </w:p>
  </w:endnote>
  <w:endnote w:type="continuationSeparator" w:id="0">
    <w:p w14:paraId="0E75DFD2" w14:textId="77777777" w:rsidR="00613CCD" w:rsidRDefault="00613CCD"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77777777"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/2</w:t>
        </w:r>
        <w:r w:rsidR="00D46995">
          <w:rPr>
            <w:rFonts w:ascii="Arial" w:hAnsi="Arial" w:cs="Arial"/>
          </w:rPr>
          <w:t>5</w:t>
        </w:r>
      </w:p>
      <w:p w14:paraId="23842749" w14:textId="6DB6EB14" w:rsidR="00C6775C" w:rsidRDefault="003C3B1F">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7777777"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F4EBCD" w14:textId="77777777" w:rsidR="00613CCD" w:rsidRDefault="00613CCD" w:rsidP="006C3D15">
      <w:pPr>
        <w:spacing w:after="0" w:line="240" w:lineRule="auto"/>
      </w:pPr>
      <w:r>
        <w:separator/>
      </w:r>
    </w:p>
  </w:footnote>
  <w:footnote w:type="continuationSeparator" w:id="0">
    <w:p w14:paraId="3B8CF0F2" w14:textId="77777777" w:rsidR="00613CCD" w:rsidRDefault="00613CCD"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0CF98F54" w:rsidR="00AB59BB" w:rsidRPr="00800EE4" w:rsidRDefault="00C6775C" w:rsidP="00AB59BB">
    <w:pPr>
      <w:pStyle w:val="Zhlav"/>
      <w:rPr>
        <w:rFonts w:ascii="Arial" w:hAnsi="Arial" w:cs="Arial"/>
      </w:rPr>
    </w:pPr>
    <w:r>
      <w:tab/>
    </w:r>
    <w:r>
      <w:tab/>
    </w:r>
  </w:p>
  <w:p w14:paraId="071EFC95" w14:textId="1DEDAA56" w:rsidR="00C6775C" w:rsidRPr="00800EE4" w:rsidRDefault="00C6775C">
    <w:pPr>
      <w:pStyle w:val="Zhlav"/>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7F9F7" w14:textId="77777777" w:rsidR="00541982" w:rsidRPr="00B109EB" w:rsidRDefault="00C6775C" w:rsidP="00541982">
    <w:pPr>
      <w:pStyle w:val="Zhlav"/>
      <w:ind w:left="6372"/>
      <w:rPr>
        <w:rFonts w:ascii="Arial" w:hAnsi="Arial" w:cs="Arial"/>
      </w:rPr>
    </w:pPr>
    <w:r w:rsidRPr="00800EE4">
      <w:rPr>
        <w:rFonts w:ascii="Arial" w:hAnsi="Arial" w:cs="Arial"/>
      </w:rPr>
      <w:t xml:space="preserve">                                                                                                                                                                                                                          </w:t>
    </w:r>
    <w:r w:rsidR="00885612">
      <w:rPr>
        <w:rFonts w:ascii="Arial" w:hAnsi="Arial" w:cs="Arial"/>
      </w:rPr>
      <w:t xml:space="preserve">         </w:t>
    </w:r>
    <w:r w:rsidR="00541982" w:rsidRPr="00B109EB">
      <w:rPr>
        <w:rFonts w:ascii="Arial" w:hAnsi="Arial" w:cs="Arial"/>
      </w:rPr>
      <w:t>Č</w:t>
    </w:r>
    <w:r w:rsidR="00541982">
      <w:rPr>
        <w:rFonts w:ascii="Arial" w:hAnsi="Arial" w:cs="Arial"/>
      </w:rPr>
      <w:t>íslo smlouvy</w:t>
    </w:r>
    <w:r w:rsidR="00541982" w:rsidRPr="00B109EB">
      <w:rPr>
        <w:rFonts w:ascii="Arial" w:hAnsi="Arial" w:cs="Arial"/>
      </w:rPr>
      <w:t xml:space="preserve"> objednatele:</w:t>
    </w:r>
  </w:p>
  <w:p w14:paraId="799D81C5" w14:textId="07619201" w:rsidR="00541982" w:rsidRPr="00B109EB" w:rsidRDefault="00541982" w:rsidP="00541982">
    <w:pPr>
      <w:pStyle w:val="Zhlav"/>
      <w:rPr>
        <w:rFonts w:ascii="Arial" w:hAnsi="Arial" w:cs="Arial"/>
      </w:rPr>
    </w:pPr>
    <w:r w:rsidRPr="00B109EB">
      <w:rPr>
        <w:rFonts w:ascii="Arial" w:hAnsi="Arial" w:cs="Arial"/>
      </w:rPr>
      <w:tab/>
    </w:r>
    <w:r w:rsidRPr="00B109EB">
      <w:rPr>
        <w:rFonts w:ascii="Arial" w:hAnsi="Arial" w:cs="Arial"/>
      </w:rPr>
      <w:tab/>
      <w:t>Č</w:t>
    </w:r>
    <w:r>
      <w:rPr>
        <w:rFonts w:ascii="Arial" w:hAnsi="Arial" w:cs="Arial"/>
      </w:rPr>
      <w:t>íslo smlouvy</w:t>
    </w:r>
    <w:r w:rsidRPr="00B109EB">
      <w:rPr>
        <w:rFonts w:ascii="Arial" w:hAnsi="Arial" w:cs="Arial"/>
      </w:rPr>
      <w:t xml:space="preserve"> zhotovitele:</w:t>
    </w:r>
  </w:p>
  <w:p w14:paraId="69888A21" w14:textId="2A886B50" w:rsidR="00C6775C" w:rsidRDefault="00C6775C" w:rsidP="00541982">
    <w:pPr>
      <w:pStyle w:val="Zhlav"/>
      <w:ind w:left="737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0"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5"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6"/>
  </w:num>
  <w:num w:numId="2">
    <w:abstractNumId w:val="8"/>
  </w:num>
  <w:num w:numId="3">
    <w:abstractNumId w:val="71"/>
  </w:num>
  <w:num w:numId="4">
    <w:abstractNumId w:val="74"/>
  </w:num>
  <w:num w:numId="5">
    <w:abstractNumId w:val="76"/>
  </w:num>
  <w:num w:numId="6">
    <w:abstractNumId w:val="50"/>
  </w:num>
  <w:num w:numId="7">
    <w:abstractNumId w:val="61"/>
  </w:num>
  <w:num w:numId="8">
    <w:abstractNumId w:val="34"/>
  </w:num>
  <w:num w:numId="9">
    <w:abstractNumId w:val="12"/>
  </w:num>
  <w:num w:numId="10">
    <w:abstractNumId w:val="16"/>
  </w:num>
  <w:num w:numId="11">
    <w:abstractNumId w:val="60"/>
  </w:num>
  <w:num w:numId="12">
    <w:abstractNumId w:val="14"/>
  </w:num>
  <w:num w:numId="13">
    <w:abstractNumId w:val="41"/>
  </w:num>
  <w:num w:numId="14">
    <w:abstractNumId w:val="37"/>
  </w:num>
  <w:num w:numId="15">
    <w:abstractNumId w:val="48"/>
  </w:num>
  <w:num w:numId="16">
    <w:abstractNumId w:val="51"/>
  </w:num>
  <w:num w:numId="17">
    <w:abstractNumId w:val="22"/>
  </w:num>
  <w:num w:numId="18">
    <w:abstractNumId w:val="66"/>
  </w:num>
  <w:num w:numId="19">
    <w:abstractNumId w:val="27"/>
  </w:num>
  <w:num w:numId="20">
    <w:abstractNumId w:val="35"/>
  </w:num>
  <w:num w:numId="21">
    <w:abstractNumId w:val="59"/>
  </w:num>
  <w:num w:numId="22">
    <w:abstractNumId w:val="40"/>
  </w:num>
  <w:num w:numId="23">
    <w:abstractNumId w:val="30"/>
  </w:num>
  <w:num w:numId="24">
    <w:abstractNumId w:val="55"/>
  </w:num>
  <w:num w:numId="25">
    <w:abstractNumId w:val="56"/>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
  </w:num>
  <w:num w:numId="30">
    <w:abstractNumId w:val="79"/>
  </w:num>
  <w:num w:numId="31">
    <w:abstractNumId w:val="29"/>
  </w:num>
  <w:num w:numId="32">
    <w:abstractNumId w:val="11"/>
  </w:num>
  <w:num w:numId="33">
    <w:abstractNumId w:val="31"/>
  </w:num>
  <w:num w:numId="34">
    <w:abstractNumId w:val="73"/>
  </w:num>
  <w:num w:numId="35">
    <w:abstractNumId w:val="5"/>
  </w:num>
  <w:num w:numId="36">
    <w:abstractNumId w:val="32"/>
  </w:num>
  <w:num w:numId="37">
    <w:abstractNumId w:val="18"/>
  </w:num>
  <w:num w:numId="38">
    <w:abstractNumId w:val="78"/>
  </w:num>
  <w:num w:numId="39">
    <w:abstractNumId w:val="47"/>
  </w:num>
  <w:num w:numId="40">
    <w:abstractNumId w:val="26"/>
  </w:num>
  <w:num w:numId="41">
    <w:abstractNumId w:val="28"/>
  </w:num>
  <w:num w:numId="42">
    <w:abstractNumId w:val="44"/>
  </w:num>
  <w:num w:numId="43">
    <w:abstractNumId w:val="43"/>
  </w:num>
  <w:num w:numId="44">
    <w:abstractNumId w:val="6"/>
  </w:num>
  <w:num w:numId="45">
    <w:abstractNumId w:val="42"/>
  </w:num>
  <w:num w:numId="46">
    <w:abstractNumId w:val="33"/>
  </w:num>
  <w:num w:numId="47">
    <w:abstractNumId w:val="24"/>
  </w:num>
  <w:num w:numId="48">
    <w:abstractNumId w:val="75"/>
  </w:num>
  <w:num w:numId="49">
    <w:abstractNumId w:val="63"/>
  </w:num>
  <w:num w:numId="50">
    <w:abstractNumId w:val="65"/>
  </w:num>
  <w:num w:numId="51">
    <w:abstractNumId w:val="77"/>
  </w:num>
  <w:num w:numId="52">
    <w:abstractNumId w:val="25"/>
  </w:num>
  <w:num w:numId="53">
    <w:abstractNumId w:val="52"/>
  </w:num>
  <w:num w:numId="54">
    <w:abstractNumId w:val="45"/>
  </w:num>
  <w:num w:numId="55">
    <w:abstractNumId w:val="20"/>
  </w:num>
  <w:num w:numId="56">
    <w:abstractNumId w:val="15"/>
  </w:num>
  <w:num w:numId="57">
    <w:abstractNumId w:val="21"/>
  </w:num>
  <w:num w:numId="58">
    <w:abstractNumId w:val="72"/>
  </w:num>
  <w:num w:numId="59">
    <w:abstractNumId w:val="64"/>
  </w:num>
  <w:num w:numId="60">
    <w:abstractNumId w:val="10"/>
  </w:num>
  <w:num w:numId="61">
    <w:abstractNumId w:val="57"/>
  </w:num>
  <w:num w:numId="62">
    <w:abstractNumId w:val="49"/>
  </w:num>
  <w:num w:numId="63">
    <w:abstractNumId w:val="80"/>
  </w:num>
  <w:num w:numId="64">
    <w:abstractNumId w:val="38"/>
  </w:num>
  <w:num w:numId="65">
    <w:abstractNumId w:val="62"/>
  </w:num>
  <w:num w:numId="66">
    <w:abstractNumId w:val="13"/>
  </w:num>
  <w:num w:numId="67">
    <w:abstractNumId w:val="70"/>
  </w:num>
  <w:num w:numId="68">
    <w:abstractNumId w:val="58"/>
  </w:num>
  <w:num w:numId="69">
    <w:abstractNumId w:val="17"/>
  </w:num>
  <w:num w:numId="70">
    <w:abstractNumId w:val="23"/>
  </w:num>
  <w:num w:numId="71">
    <w:abstractNumId w:val="7"/>
  </w:num>
  <w:num w:numId="72">
    <w:abstractNumId w:val="53"/>
  </w:num>
  <w:num w:numId="73">
    <w:abstractNumId w:val="69"/>
  </w:num>
  <w:num w:numId="74">
    <w:abstractNumId w:val="67"/>
  </w:num>
  <w:num w:numId="75">
    <w:abstractNumId w:val="39"/>
  </w:num>
  <w:num w:numId="76">
    <w:abstractNumId w:val="81"/>
  </w:num>
  <w:num w:numId="77">
    <w:abstractNumId w:val="68"/>
  </w:num>
  <w:num w:numId="78">
    <w:abstractNumId w:val="0"/>
  </w:num>
  <w:num w:numId="79">
    <w:abstractNumId w:val="46"/>
  </w:num>
  <w:num w:numId="80">
    <w:abstractNumId w:val="54"/>
  </w:num>
  <w:num w:numId="81">
    <w:abstractNumId w:val="9"/>
  </w:num>
  <w:num w:numId="82">
    <w:abstractNumId w:val="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5A12"/>
    <w:rsid w:val="00015A5B"/>
    <w:rsid w:val="000246D6"/>
    <w:rsid w:val="00030FFC"/>
    <w:rsid w:val="00031BB1"/>
    <w:rsid w:val="00034FEC"/>
    <w:rsid w:val="000354FC"/>
    <w:rsid w:val="000453FC"/>
    <w:rsid w:val="000458BD"/>
    <w:rsid w:val="00046A2B"/>
    <w:rsid w:val="00047060"/>
    <w:rsid w:val="00047B0A"/>
    <w:rsid w:val="00050E94"/>
    <w:rsid w:val="000527BA"/>
    <w:rsid w:val="00052ADB"/>
    <w:rsid w:val="00053288"/>
    <w:rsid w:val="000559CD"/>
    <w:rsid w:val="00060B9F"/>
    <w:rsid w:val="000711AF"/>
    <w:rsid w:val="00073207"/>
    <w:rsid w:val="000735AF"/>
    <w:rsid w:val="00076B04"/>
    <w:rsid w:val="00076B45"/>
    <w:rsid w:val="00080D4E"/>
    <w:rsid w:val="00087566"/>
    <w:rsid w:val="00092614"/>
    <w:rsid w:val="0009437F"/>
    <w:rsid w:val="00095434"/>
    <w:rsid w:val="000A37DE"/>
    <w:rsid w:val="000C176D"/>
    <w:rsid w:val="000C24AB"/>
    <w:rsid w:val="000D251B"/>
    <w:rsid w:val="000E053F"/>
    <w:rsid w:val="000F0FC6"/>
    <w:rsid w:val="00110305"/>
    <w:rsid w:val="001136A6"/>
    <w:rsid w:val="00120499"/>
    <w:rsid w:val="001216DB"/>
    <w:rsid w:val="00122580"/>
    <w:rsid w:val="001339B7"/>
    <w:rsid w:val="00134CFB"/>
    <w:rsid w:val="00137C2B"/>
    <w:rsid w:val="0014133A"/>
    <w:rsid w:val="0014530C"/>
    <w:rsid w:val="001470A4"/>
    <w:rsid w:val="00147FEC"/>
    <w:rsid w:val="001529B2"/>
    <w:rsid w:val="00154381"/>
    <w:rsid w:val="001617A9"/>
    <w:rsid w:val="00164A9B"/>
    <w:rsid w:val="00164EC3"/>
    <w:rsid w:val="001651FF"/>
    <w:rsid w:val="00166C7E"/>
    <w:rsid w:val="00174642"/>
    <w:rsid w:val="00180B58"/>
    <w:rsid w:val="001838C4"/>
    <w:rsid w:val="00191A88"/>
    <w:rsid w:val="001947C1"/>
    <w:rsid w:val="00196BD1"/>
    <w:rsid w:val="001A46FA"/>
    <w:rsid w:val="001A54C6"/>
    <w:rsid w:val="001C0619"/>
    <w:rsid w:val="001C5C37"/>
    <w:rsid w:val="001E2B5B"/>
    <w:rsid w:val="001E3AD2"/>
    <w:rsid w:val="001F057D"/>
    <w:rsid w:val="001F7F5E"/>
    <w:rsid w:val="0020439C"/>
    <w:rsid w:val="00212C43"/>
    <w:rsid w:val="00213856"/>
    <w:rsid w:val="00220165"/>
    <w:rsid w:val="002233A6"/>
    <w:rsid w:val="00225620"/>
    <w:rsid w:val="00227B10"/>
    <w:rsid w:val="00233C77"/>
    <w:rsid w:val="002449A1"/>
    <w:rsid w:val="00244C1D"/>
    <w:rsid w:val="00245C7B"/>
    <w:rsid w:val="0026468F"/>
    <w:rsid w:val="00267CC8"/>
    <w:rsid w:val="00276FEA"/>
    <w:rsid w:val="0027706A"/>
    <w:rsid w:val="00286474"/>
    <w:rsid w:val="002864DA"/>
    <w:rsid w:val="00286890"/>
    <w:rsid w:val="00286E2A"/>
    <w:rsid w:val="00287B76"/>
    <w:rsid w:val="00292FA6"/>
    <w:rsid w:val="002A0E91"/>
    <w:rsid w:val="002A11FC"/>
    <w:rsid w:val="002B248C"/>
    <w:rsid w:val="002B4145"/>
    <w:rsid w:val="002C1CE7"/>
    <w:rsid w:val="002C4BD8"/>
    <w:rsid w:val="002D1000"/>
    <w:rsid w:val="002E08DD"/>
    <w:rsid w:val="002E3BF5"/>
    <w:rsid w:val="002E7397"/>
    <w:rsid w:val="002F080F"/>
    <w:rsid w:val="002F4163"/>
    <w:rsid w:val="002F55E4"/>
    <w:rsid w:val="002F5E5D"/>
    <w:rsid w:val="002F6957"/>
    <w:rsid w:val="003014E2"/>
    <w:rsid w:val="00307A1B"/>
    <w:rsid w:val="0031026D"/>
    <w:rsid w:val="00312ED6"/>
    <w:rsid w:val="00317CEE"/>
    <w:rsid w:val="00325832"/>
    <w:rsid w:val="00332612"/>
    <w:rsid w:val="00334521"/>
    <w:rsid w:val="00337CF9"/>
    <w:rsid w:val="0034099B"/>
    <w:rsid w:val="003456FE"/>
    <w:rsid w:val="00346559"/>
    <w:rsid w:val="00347B0C"/>
    <w:rsid w:val="00350B9E"/>
    <w:rsid w:val="00350F0F"/>
    <w:rsid w:val="00360125"/>
    <w:rsid w:val="00360594"/>
    <w:rsid w:val="00376DD1"/>
    <w:rsid w:val="00381351"/>
    <w:rsid w:val="0038344C"/>
    <w:rsid w:val="00394334"/>
    <w:rsid w:val="00395F22"/>
    <w:rsid w:val="003A0D1F"/>
    <w:rsid w:val="003A3739"/>
    <w:rsid w:val="003A5F38"/>
    <w:rsid w:val="003A70AE"/>
    <w:rsid w:val="003B147D"/>
    <w:rsid w:val="003B5728"/>
    <w:rsid w:val="003B69A6"/>
    <w:rsid w:val="003C3B1F"/>
    <w:rsid w:val="003C6313"/>
    <w:rsid w:val="003D21B7"/>
    <w:rsid w:val="003D30C7"/>
    <w:rsid w:val="003D6CD1"/>
    <w:rsid w:val="003D7879"/>
    <w:rsid w:val="003D7C08"/>
    <w:rsid w:val="003E00DA"/>
    <w:rsid w:val="003E1FE8"/>
    <w:rsid w:val="003E2702"/>
    <w:rsid w:val="003E578B"/>
    <w:rsid w:val="003F5EE0"/>
    <w:rsid w:val="00411666"/>
    <w:rsid w:val="00412DA9"/>
    <w:rsid w:val="00414852"/>
    <w:rsid w:val="0042192D"/>
    <w:rsid w:val="00423803"/>
    <w:rsid w:val="00423C70"/>
    <w:rsid w:val="00425420"/>
    <w:rsid w:val="00431CA7"/>
    <w:rsid w:val="00433C9B"/>
    <w:rsid w:val="00442E78"/>
    <w:rsid w:val="00446E5D"/>
    <w:rsid w:val="0046199C"/>
    <w:rsid w:val="00462662"/>
    <w:rsid w:val="00463206"/>
    <w:rsid w:val="00463DA1"/>
    <w:rsid w:val="00472302"/>
    <w:rsid w:val="00475B1D"/>
    <w:rsid w:val="0048065C"/>
    <w:rsid w:val="00484897"/>
    <w:rsid w:val="004848C9"/>
    <w:rsid w:val="00486CA2"/>
    <w:rsid w:val="00495A8D"/>
    <w:rsid w:val="004B0D74"/>
    <w:rsid w:val="004B7165"/>
    <w:rsid w:val="004C5E36"/>
    <w:rsid w:val="004D19FE"/>
    <w:rsid w:val="004D725A"/>
    <w:rsid w:val="004D7F5C"/>
    <w:rsid w:val="004E09EC"/>
    <w:rsid w:val="004F0679"/>
    <w:rsid w:val="004F7521"/>
    <w:rsid w:val="00502776"/>
    <w:rsid w:val="005133F9"/>
    <w:rsid w:val="00522DF6"/>
    <w:rsid w:val="00526154"/>
    <w:rsid w:val="00541982"/>
    <w:rsid w:val="005441B7"/>
    <w:rsid w:val="0054451D"/>
    <w:rsid w:val="00546663"/>
    <w:rsid w:val="005566AE"/>
    <w:rsid w:val="00560AB2"/>
    <w:rsid w:val="005614E4"/>
    <w:rsid w:val="00561D72"/>
    <w:rsid w:val="00562BBC"/>
    <w:rsid w:val="00563034"/>
    <w:rsid w:val="005631C4"/>
    <w:rsid w:val="005643D1"/>
    <w:rsid w:val="0057454C"/>
    <w:rsid w:val="00576629"/>
    <w:rsid w:val="00576CB0"/>
    <w:rsid w:val="00577472"/>
    <w:rsid w:val="0058469D"/>
    <w:rsid w:val="00585E44"/>
    <w:rsid w:val="00586738"/>
    <w:rsid w:val="005904FF"/>
    <w:rsid w:val="005927F2"/>
    <w:rsid w:val="00597707"/>
    <w:rsid w:val="00597BAF"/>
    <w:rsid w:val="005B192F"/>
    <w:rsid w:val="005B23C2"/>
    <w:rsid w:val="005B4750"/>
    <w:rsid w:val="005C58A5"/>
    <w:rsid w:val="005D18F8"/>
    <w:rsid w:val="005E61C9"/>
    <w:rsid w:val="005E64B9"/>
    <w:rsid w:val="005F0206"/>
    <w:rsid w:val="00607C37"/>
    <w:rsid w:val="006136AB"/>
    <w:rsid w:val="00613CCD"/>
    <w:rsid w:val="006146FF"/>
    <w:rsid w:val="00614972"/>
    <w:rsid w:val="00614F3B"/>
    <w:rsid w:val="00616722"/>
    <w:rsid w:val="00616E93"/>
    <w:rsid w:val="00621F11"/>
    <w:rsid w:val="00630A09"/>
    <w:rsid w:val="00630CB4"/>
    <w:rsid w:val="00643104"/>
    <w:rsid w:val="006445FC"/>
    <w:rsid w:val="00645032"/>
    <w:rsid w:val="00646665"/>
    <w:rsid w:val="0064675F"/>
    <w:rsid w:val="006615F7"/>
    <w:rsid w:val="00661A8B"/>
    <w:rsid w:val="00661ABF"/>
    <w:rsid w:val="0066399B"/>
    <w:rsid w:val="0066443B"/>
    <w:rsid w:val="006670C1"/>
    <w:rsid w:val="00670E95"/>
    <w:rsid w:val="0067200E"/>
    <w:rsid w:val="006720FA"/>
    <w:rsid w:val="006815D8"/>
    <w:rsid w:val="00693320"/>
    <w:rsid w:val="00696B9A"/>
    <w:rsid w:val="006A3B14"/>
    <w:rsid w:val="006A5BC6"/>
    <w:rsid w:val="006A6983"/>
    <w:rsid w:val="006B54C6"/>
    <w:rsid w:val="006C11C1"/>
    <w:rsid w:val="006C1FA0"/>
    <w:rsid w:val="006C3D15"/>
    <w:rsid w:val="006C7FA1"/>
    <w:rsid w:val="006E2713"/>
    <w:rsid w:val="006F4416"/>
    <w:rsid w:val="006F4EEA"/>
    <w:rsid w:val="00701680"/>
    <w:rsid w:val="00710CD1"/>
    <w:rsid w:val="007220A5"/>
    <w:rsid w:val="0073434C"/>
    <w:rsid w:val="00743CB9"/>
    <w:rsid w:val="00745CF0"/>
    <w:rsid w:val="00750FBA"/>
    <w:rsid w:val="00755995"/>
    <w:rsid w:val="007637B1"/>
    <w:rsid w:val="00772BE6"/>
    <w:rsid w:val="00774494"/>
    <w:rsid w:val="00775C8E"/>
    <w:rsid w:val="0078484C"/>
    <w:rsid w:val="0078734C"/>
    <w:rsid w:val="0079317F"/>
    <w:rsid w:val="00794114"/>
    <w:rsid w:val="00794BBC"/>
    <w:rsid w:val="007958B9"/>
    <w:rsid w:val="007A1D38"/>
    <w:rsid w:val="007A7954"/>
    <w:rsid w:val="007B22A5"/>
    <w:rsid w:val="007B4FA1"/>
    <w:rsid w:val="007B5508"/>
    <w:rsid w:val="007B6C8C"/>
    <w:rsid w:val="007C4870"/>
    <w:rsid w:val="007C5465"/>
    <w:rsid w:val="007C5F1F"/>
    <w:rsid w:val="007D013E"/>
    <w:rsid w:val="007D0CEC"/>
    <w:rsid w:val="007D1ABF"/>
    <w:rsid w:val="007D2CF4"/>
    <w:rsid w:val="007D3EAB"/>
    <w:rsid w:val="007D4883"/>
    <w:rsid w:val="007E03E7"/>
    <w:rsid w:val="007E0C22"/>
    <w:rsid w:val="007E7C9C"/>
    <w:rsid w:val="007F2533"/>
    <w:rsid w:val="007F6229"/>
    <w:rsid w:val="007F68C4"/>
    <w:rsid w:val="00800EE4"/>
    <w:rsid w:val="008012ED"/>
    <w:rsid w:val="00807293"/>
    <w:rsid w:val="00811594"/>
    <w:rsid w:val="0081462E"/>
    <w:rsid w:val="00820C88"/>
    <w:rsid w:val="0082122C"/>
    <w:rsid w:val="008220E4"/>
    <w:rsid w:val="00824D81"/>
    <w:rsid w:val="00825154"/>
    <w:rsid w:val="0082745D"/>
    <w:rsid w:val="00833886"/>
    <w:rsid w:val="00833ED3"/>
    <w:rsid w:val="00834C7B"/>
    <w:rsid w:val="00841D06"/>
    <w:rsid w:val="008433D0"/>
    <w:rsid w:val="00850F2F"/>
    <w:rsid w:val="00853DD1"/>
    <w:rsid w:val="00853E13"/>
    <w:rsid w:val="00855095"/>
    <w:rsid w:val="0086048A"/>
    <w:rsid w:val="0086088C"/>
    <w:rsid w:val="008613B9"/>
    <w:rsid w:val="008620D5"/>
    <w:rsid w:val="00862749"/>
    <w:rsid w:val="008633F8"/>
    <w:rsid w:val="0086685B"/>
    <w:rsid w:val="00871096"/>
    <w:rsid w:val="008727BE"/>
    <w:rsid w:val="008727C9"/>
    <w:rsid w:val="0087565C"/>
    <w:rsid w:val="008756DA"/>
    <w:rsid w:val="0087762F"/>
    <w:rsid w:val="00882B62"/>
    <w:rsid w:val="00882FF6"/>
    <w:rsid w:val="00885612"/>
    <w:rsid w:val="008902D2"/>
    <w:rsid w:val="00892B2A"/>
    <w:rsid w:val="008940A4"/>
    <w:rsid w:val="00894A05"/>
    <w:rsid w:val="008A0D93"/>
    <w:rsid w:val="008A2AD7"/>
    <w:rsid w:val="008A394C"/>
    <w:rsid w:val="008A3D9A"/>
    <w:rsid w:val="008B431D"/>
    <w:rsid w:val="008B6A3A"/>
    <w:rsid w:val="008B75C6"/>
    <w:rsid w:val="008B7DE9"/>
    <w:rsid w:val="008C2596"/>
    <w:rsid w:val="008C2BD8"/>
    <w:rsid w:val="008C2DF0"/>
    <w:rsid w:val="008C32C5"/>
    <w:rsid w:val="008C4B3D"/>
    <w:rsid w:val="008C602E"/>
    <w:rsid w:val="008D27B1"/>
    <w:rsid w:val="008D4E02"/>
    <w:rsid w:val="008E3E17"/>
    <w:rsid w:val="008E6DC0"/>
    <w:rsid w:val="008F2411"/>
    <w:rsid w:val="008F39D1"/>
    <w:rsid w:val="008F463B"/>
    <w:rsid w:val="008F64E5"/>
    <w:rsid w:val="008F6D4A"/>
    <w:rsid w:val="009030C0"/>
    <w:rsid w:val="00904DA9"/>
    <w:rsid w:val="00912759"/>
    <w:rsid w:val="009135BA"/>
    <w:rsid w:val="00922B4E"/>
    <w:rsid w:val="0092400A"/>
    <w:rsid w:val="00925587"/>
    <w:rsid w:val="009269A7"/>
    <w:rsid w:val="00930EAC"/>
    <w:rsid w:val="009330D3"/>
    <w:rsid w:val="00935DCD"/>
    <w:rsid w:val="00937C07"/>
    <w:rsid w:val="00937C89"/>
    <w:rsid w:val="00943F4A"/>
    <w:rsid w:val="00944FFE"/>
    <w:rsid w:val="00954797"/>
    <w:rsid w:val="009553BF"/>
    <w:rsid w:val="0096668B"/>
    <w:rsid w:val="00971331"/>
    <w:rsid w:val="009725BB"/>
    <w:rsid w:val="00972E6C"/>
    <w:rsid w:val="009732D2"/>
    <w:rsid w:val="00973A5E"/>
    <w:rsid w:val="0097548C"/>
    <w:rsid w:val="00977845"/>
    <w:rsid w:val="009812A0"/>
    <w:rsid w:val="00986AE9"/>
    <w:rsid w:val="0099496D"/>
    <w:rsid w:val="00997581"/>
    <w:rsid w:val="009A1236"/>
    <w:rsid w:val="009A2D08"/>
    <w:rsid w:val="009A6F40"/>
    <w:rsid w:val="009B3B28"/>
    <w:rsid w:val="009B6F8D"/>
    <w:rsid w:val="009C3DEA"/>
    <w:rsid w:val="009C7747"/>
    <w:rsid w:val="009C7B54"/>
    <w:rsid w:val="009D14D9"/>
    <w:rsid w:val="009D325A"/>
    <w:rsid w:val="009D7F89"/>
    <w:rsid w:val="009E69C2"/>
    <w:rsid w:val="009F3115"/>
    <w:rsid w:val="00A02BF6"/>
    <w:rsid w:val="00A05D6F"/>
    <w:rsid w:val="00A07787"/>
    <w:rsid w:val="00A24CAD"/>
    <w:rsid w:val="00A26E5C"/>
    <w:rsid w:val="00A305C7"/>
    <w:rsid w:val="00A33E28"/>
    <w:rsid w:val="00A34426"/>
    <w:rsid w:val="00A355F7"/>
    <w:rsid w:val="00A42CB0"/>
    <w:rsid w:val="00A44246"/>
    <w:rsid w:val="00A506F0"/>
    <w:rsid w:val="00A5101D"/>
    <w:rsid w:val="00A62B0B"/>
    <w:rsid w:val="00A6348A"/>
    <w:rsid w:val="00A662AA"/>
    <w:rsid w:val="00A70C19"/>
    <w:rsid w:val="00A74DC0"/>
    <w:rsid w:val="00A84BA8"/>
    <w:rsid w:val="00A86B36"/>
    <w:rsid w:val="00A92686"/>
    <w:rsid w:val="00A95446"/>
    <w:rsid w:val="00AA0B7B"/>
    <w:rsid w:val="00AA1804"/>
    <w:rsid w:val="00AB2996"/>
    <w:rsid w:val="00AB31C2"/>
    <w:rsid w:val="00AB34FD"/>
    <w:rsid w:val="00AB4746"/>
    <w:rsid w:val="00AB59BB"/>
    <w:rsid w:val="00AC013F"/>
    <w:rsid w:val="00AC6C17"/>
    <w:rsid w:val="00AD6997"/>
    <w:rsid w:val="00AF549E"/>
    <w:rsid w:val="00AF7368"/>
    <w:rsid w:val="00B02F78"/>
    <w:rsid w:val="00B04178"/>
    <w:rsid w:val="00B1205A"/>
    <w:rsid w:val="00B23ECB"/>
    <w:rsid w:val="00B24C0A"/>
    <w:rsid w:val="00B2555E"/>
    <w:rsid w:val="00B3223D"/>
    <w:rsid w:val="00B4470E"/>
    <w:rsid w:val="00B45A40"/>
    <w:rsid w:val="00B57FBD"/>
    <w:rsid w:val="00B61440"/>
    <w:rsid w:val="00B6662A"/>
    <w:rsid w:val="00B73875"/>
    <w:rsid w:val="00B75150"/>
    <w:rsid w:val="00B751C5"/>
    <w:rsid w:val="00B87525"/>
    <w:rsid w:val="00B9054F"/>
    <w:rsid w:val="00B90E36"/>
    <w:rsid w:val="00BA3B77"/>
    <w:rsid w:val="00BB4203"/>
    <w:rsid w:val="00BB692A"/>
    <w:rsid w:val="00BE1F7D"/>
    <w:rsid w:val="00BE4568"/>
    <w:rsid w:val="00BF24FE"/>
    <w:rsid w:val="00BF2B19"/>
    <w:rsid w:val="00BF3D2C"/>
    <w:rsid w:val="00BF5C9A"/>
    <w:rsid w:val="00BF62ED"/>
    <w:rsid w:val="00C01851"/>
    <w:rsid w:val="00C01E48"/>
    <w:rsid w:val="00C13FD0"/>
    <w:rsid w:val="00C1509C"/>
    <w:rsid w:val="00C203B8"/>
    <w:rsid w:val="00C23E83"/>
    <w:rsid w:val="00C241A3"/>
    <w:rsid w:val="00C242C6"/>
    <w:rsid w:val="00C2561A"/>
    <w:rsid w:val="00C36C55"/>
    <w:rsid w:val="00C4071F"/>
    <w:rsid w:val="00C463E3"/>
    <w:rsid w:val="00C563CB"/>
    <w:rsid w:val="00C62FFD"/>
    <w:rsid w:val="00C6703E"/>
    <w:rsid w:val="00C6775C"/>
    <w:rsid w:val="00C70C20"/>
    <w:rsid w:val="00C77CF8"/>
    <w:rsid w:val="00C8483D"/>
    <w:rsid w:val="00C8524F"/>
    <w:rsid w:val="00C9020E"/>
    <w:rsid w:val="00C926FE"/>
    <w:rsid w:val="00C93D07"/>
    <w:rsid w:val="00C952A4"/>
    <w:rsid w:val="00CA5587"/>
    <w:rsid w:val="00CA6541"/>
    <w:rsid w:val="00CA7A10"/>
    <w:rsid w:val="00CC0061"/>
    <w:rsid w:val="00CC2DAF"/>
    <w:rsid w:val="00CC3134"/>
    <w:rsid w:val="00CC70FE"/>
    <w:rsid w:val="00CD3479"/>
    <w:rsid w:val="00CD5DB8"/>
    <w:rsid w:val="00CE63CC"/>
    <w:rsid w:val="00CE68AA"/>
    <w:rsid w:val="00CF2755"/>
    <w:rsid w:val="00D11229"/>
    <w:rsid w:val="00D118A4"/>
    <w:rsid w:val="00D1443A"/>
    <w:rsid w:val="00D25F6F"/>
    <w:rsid w:val="00D30AE2"/>
    <w:rsid w:val="00D37274"/>
    <w:rsid w:val="00D457A1"/>
    <w:rsid w:val="00D46995"/>
    <w:rsid w:val="00D54041"/>
    <w:rsid w:val="00D61C3D"/>
    <w:rsid w:val="00D6259E"/>
    <w:rsid w:val="00D6683C"/>
    <w:rsid w:val="00D71AEB"/>
    <w:rsid w:val="00D83393"/>
    <w:rsid w:val="00D83B48"/>
    <w:rsid w:val="00D87769"/>
    <w:rsid w:val="00D906B1"/>
    <w:rsid w:val="00D956C3"/>
    <w:rsid w:val="00DA255B"/>
    <w:rsid w:val="00DA2AE9"/>
    <w:rsid w:val="00DA64EE"/>
    <w:rsid w:val="00DB0CBA"/>
    <w:rsid w:val="00DC3145"/>
    <w:rsid w:val="00DC4C72"/>
    <w:rsid w:val="00DC585A"/>
    <w:rsid w:val="00DD1026"/>
    <w:rsid w:val="00DD3251"/>
    <w:rsid w:val="00DD36B5"/>
    <w:rsid w:val="00DD5817"/>
    <w:rsid w:val="00DD68E3"/>
    <w:rsid w:val="00DD6C36"/>
    <w:rsid w:val="00DD7BC3"/>
    <w:rsid w:val="00DF0658"/>
    <w:rsid w:val="00DF4837"/>
    <w:rsid w:val="00DF5C29"/>
    <w:rsid w:val="00DF6A24"/>
    <w:rsid w:val="00E01390"/>
    <w:rsid w:val="00E05AAB"/>
    <w:rsid w:val="00E05E6B"/>
    <w:rsid w:val="00E133E4"/>
    <w:rsid w:val="00E234E7"/>
    <w:rsid w:val="00E23E3E"/>
    <w:rsid w:val="00E2422B"/>
    <w:rsid w:val="00E30146"/>
    <w:rsid w:val="00E350AF"/>
    <w:rsid w:val="00E378D7"/>
    <w:rsid w:val="00E46D84"/>
    <w:rsid w:val="00E51C2C"/>
    <w:rsid w:val="00E52A2C"/>
    <w:rsid w:val="00E533B0"/>
    <w:rsid w:val="00E6175B"/>
    <w:rsid w:val="00E73632"/>
    <w:rsid w:val="00E842DC"/>
    <w:rsid w:val="00E937C2"/>
    <w:rsid w:val="00E95AB1"/>
    <w:rsid w:val="00EA4879"/>
    <w:rsid w:val="00EC204C"/>
    <w:rsid w:val="00ED2025"/>
    <w:rsid w:val="00EE3997"/>
    <w:rsid w:val="00EF6D19"/>
    <w:rsid w:val="00EF7BC6"/>
    <w:rsid w:val="00F05046"/>
    <w:rsid w:val="00F05B5A"/>
    <w:rsid w:val="00F06ED6"/>
    <w:rsid w:val="00F1111B"/>
    <w:rsid w:val="00F26DA0"/>
    <w:rsid w:val="00F323EE"/>
    <w:rsid w:val="00F33377"/>
    <w:rsid w:val="00F33F95"/>
    <w:rsid w:val="00F36B41"/>
    <w:rsid w:val="00F5095A"/>
    <w:rsid w:val="00F5177A"/>
    <w:rsid w:val="00F52265"/>
    <w:rsid w:val="00F63651"/>
    <w:rsid w:val="00F6590F"/>
    <w:rsid w:val="00F65924"/>
    <w:rsid w:val="00F66571"/>
    <w:rsid w:val="00F8737C"/>
    <w:rsid w:val="00F90189"/>
    <w:rsid w:val="00FA0FD4"/>
    <w:rsid w:val="00FA6F35"/>
    <w:rsid w:val="00FB5D44"/>
    <w:rsid w:val="00FB7B5D"/>
    <w:rsid w:val="00FC0912"/>
    <w:rsid w:val="00FC4053"/>
    <w:rsid w:val="00FC4F37"/>
    <w:rsid w:val="00FC6924"/>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1568765195">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r.hak@spucr.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ublicita.dotaceeu.cz/"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2.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3.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4.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5.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28</Pages>
  <Words>10651</Words>
  <Characters>62843</Characters>
  <Application>Microsoft Office Word</Application>
  <DocSecurity>0</DocSecurity>
  <Lines>523</Lines>
  <Paragraphs>146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73348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Košutová Lada</cp:lastModifiedBy>
  <cp:revision>45</cp:revision>
  <cp:lastPrinted>2022-03-23T14:05:00Z</cp:lastPrinted>
  <dcterms:created xsi:type="dcterms:W3CDTF">2023-01-04T14:54:00Z</dcterms:created>
  <dcterms:modified xsi:type="dcterms:W3CDTF">2023-02-09T09:55:00Z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